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7"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790"/>
        <w:gridCol w:w="486"/>
        <w:gridCol w:w="2436"/>
        <w:gridCol w:w="708"/>
        <w:gridCol w:w="993"/>
        <w:gridCol w:w="672"/>
        <w:gridCol w:w="36"/>
        <w:gridCol w:w="709"/>
        <w:gridCol w:w="709"/>
        <w:gridCol w:w="1134"/>
      </w:tblGrid>
      <w:tr w:rsidR="000572A5" w:rsidRPr="000572A5" w:rsidTr="00FC4215">
        <w:trPr>
          <w:trHeight w:val="567"/>
        </w:trPr>
        <w:tc>
          <w:tcPr>
            <w:tcW w:w="10817" w:type="dxa"/>
            <w:gridSpan w:val="14"/>
            <w:tcBorders>
              <w:top w:val="single" w:sz="6" w:space="0" w:color="auto"/>
              <w:bottom w:val="single" w:sz="6" w:space="0" w:color="auto"/>
            </w:tcBorders>
            <w:shd w:val="clear" w:color="auto" w:fill="FDF36F"/>
            <w:vAlign w:val="center"/>
          </w:tcPr>
          <w:p w:rsidR="000572A5" w:rsidRDefault="00180F62" w:rsidP="00F61ECC">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eastAsia="es-ES"/>
              </w:rPr>
            </w:pPr>
            <w:r>
              <w:rPr>
                <w:rFonts w:ascii="Times New Roman" w:hAnsi="Times New Roman"/>
                <w:b/>
                <w:bCs/>
                <w:sz w:val="20"/>
                <w:lang w:val="es-ES_tradnl" w:eastAsia="es-ES"/>
              </w:rPr>
              <w:t xml:space="preserve">SOLICITUD DE AUTORIZACIÓN PROVISIONAL DE ELABORACIÓN </w:t>
            </w:r>
            <w:r w:rsidR="00215659">
              <w:rPr>
                <w:rFonts w:ascii="Times New Roman" w:hAnsi="Times New Roman"/>
                <w:b/>
                <w:bCs/>
                <w:sz w:val="20"/>
                <w:lang w:val="es-ES_tradnl" w:eastAsia="es-ES"/>
              </w:rPr>
              <w:t xml:space="preserve">Y/O CONTROL, A TERCEROS, </w:t>
            </w:r>
            <w:r>
              <w:rPr>
                <w:rFonts w:ascii="Times New Roman" w:hAnsi="Times New Roman"/>
                <w:b/>
                <w:bCs/>
                <w:sz w:val="20"/>
                <w:lang w:val="es-ES_tradnl" w:eastAsia="es-ES"/>
              </w:rPr>
              <w:t>DE FÓRMULAS MAGISTRALES Y PREPARADOS OFICINALES</w:t>
            </w:r>
          </w:p>
          <w:p w:rsidR="00F61ECC" w:rsidRPr="000572A5" w:rsidRDefault="0003650E" w:rsidP="00180F62">
            <w:pPr>
              <w:pBdr>
                <w:top w:val="single" w:sz="4" w:space="1" w:color="auto"/>
                <w:left w:val="single" w:sz="4" w:space="4" w:color="auto"/>
                <w:bottom w:val="single" w:sz="4" w:space="1" w:color="auto"/>
                <w:right w:val="single" w:sz="4" w:space="4" w:color="auto"/>
              </w:pBdr>
              <w:ind w:right="-57"/>
              <w:jc w:val="center"/>
              <w:rPr>
                <w:rFonts w:ascii="Arial" w:hAnsi="Arial"/>
                <w:sz w:val="22"/>
                <w:lang w:val="es-ES_tradnl" w:eastAsia="es-ES"/>
              </w:rPr>
            </w:pPr>
            <w:r>
              <w:rPr>
                <w:rFonts w:ascii="Times New Roman" w:hAnsi="Times New Roman"/>
                <w:b/>
                <w:bCs/>
                <w:sz w:val="20"/>
                <w:lang w:eastAsia="es-ES"/>
              </w:rPr>
              <w:t>Procedimiento nº</w:t>
            </w:r>
            <w:r w:rsidR="00F61ECC">
              <w:rPr>
                <w:rFonts w:ascii="Times New Roman" w:hAnsi="Times New Roman"/>
                <w:b/>
                <w:bCs/>
                <w:sz w:val="20"/>
                <w:lang w:eastAsia="es-ES"/>
              </w:rPr>
              <w:t>262</w:t>
            </w:r>
            <w:r w:rsidR="00180F62">
              <w:rPr>
                <w:rFonts w:ascii="Times New Roman" w:hAnsi="Times New Roman"/>
                <w:b/>
                <w:bCs/>
                <w:sz w:val="20"/>
                <w:lang w:eastAsia="es-ES"/>
              </w:rPr>
              <w:t>5</w:t>
            </w:r>
          </w:p>
        </w:tc>
      </w:tr>
      <w:tr w:rsidR="00B271BC" w:rsidRPr="000572A5" w:rsidTr="00FC4215">
        <w:trPr>
          <w:trHeight w:val="123"/>
        </w:trPr>
        <w:tc>
          <w:tcPr>
            <w:tcW w:w="10817" w:type="dxa"/>
            <w:gridSpan w:val="14"/>
            <w:tcBorders>
              <w:left w:val="nil"/>
              <w:right w:val="nil"/>
            </w:tcBorders>
            <w:shd w:val="clear" w:color="auto" w:fill="auto"/>
            <w:vAlign w:val="center"/>
          </w:tcPr>
          <w:p w:rsidR="00B271BC" w:rsidRPr="000572A5" w:rsidRDefault="00B271BC"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662105" w:rsidTr="00FC4215">
        <w:trPr>
          <w:trHeight w:val="123"/>
        </w:trPr>
        <w:tc>
          <w:tcPr>
            <w:tcW w:w="10817" w:type="dxa"/>
            <w:gridSpan w:val="14"/>
            <w:tcBorders>
              <w:top w:val="single" w:sz="4" w:space="0" w:color="auto"/>
              <w:left w:val="nil"/>
              <w:bottom w:val="single" w:sz="4" w:space="0" w:color="auto"/>
              <w:right w:val="nil"/>
            </w:tcBorders>
            <w:shd w:val="clear" w:color="auto" w:fill="auto"/>
            <w:vAlign w:val="center"/>
          </w:tcPr>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8D1C9B" w:rsidRPr="00662105" w:rsidTr="008D1C9B">
              <w:trPr>
                <w:trHeight w:val="380"/>
              </w:trPr>
              <w:tc>
                <w:tcPr>
                  <w:tcW w:w="11154" w:type="dxa"/>
                  <w:shd w:val="clear" w:color="auto" w:fill="EDEDED"/>
                </w:tcPr>
                <w:p w:rsidR="008D1C9B" w:rsidRPr="00501539" w:rsidRDefault="008D1C9B" w:rsidP="008D1C9B">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r w:rsidR="00103AB0">
                    <w:rPr>
                      <w:rFonts w:ascii="Times New Roman" w:hAnsi="Times New Roman"/>
                      <w:b/>
                      <w:sz w:val="16"/>
                      <w:szCs w:val="16"/>
                      <w:lang w:val="es-ES_tradnl" w:eastAsia="es-ES"/>
                    </w:rPr>
                    <w:t xml:space="preserve"> O RESPONSABLE DEL SERVICIO DE FARMACIA</w:t>
                  </w:r>
                  <w:r>
                    <w:rPr>
                      <w:rFonts w:ascii="Times New Roman" w:hAnsi="Times New Roman"/>
                      <w:b/>
                      <w:sz w:val="16"/>
                      <w:szCs w:val="16"/>
                      <w:lang w:val="es-ES_tradnl" w:eastAsia="es-ES"/>
                    </w:rPr>
                    <w:t>)</w:t>
                  </w:r>
                </w:p>
              </w:tc>
            </w:tr>
          </w:tbl>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FC4215" w:rsidRPr="000572A5" w:rsidTr="00FC4215">
        <w:trPr>
          <w:trHeight w:val="600"/>
        </w:trPr>
        <w:tc>
          <w:tcPr>
            <w:tcW w:w="8229" w:type="dxa"/>
            <w:gridSpan w:val="10"/>
            <w:shd w:val="clear" w:color="auto" w:fill="auto"/>
          </w:tcPr>
          <w:p w:rsidR="00FC4215" w:rsidRDefault="00BA3524"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APELLIDOS Y NOMBRE /RAZÓ</w:t>
            </w:r>
            <w:r w:rsidR="00FC4215" w:rsidRPr="00E60B0A">
              <w:rPr>
                <w:rFonts w:ascii="Times New Roman" w:hAnsi="Times New Roman"/>
                <w:sz w:val="16"/>
                <w:szCs w:val="16"/>
                <w:lang w:val="es-ES_tradnl"/>
              </w:rPr>
              <w:t>N SOCIAL:</w:t>
            </w:r>
          </w:p>
          <w:bookmarkStart w:id="0" w:name="_GoBack"/>
          <w:p w:rsidR="00FC4215" w:rsidRPr="000572A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393.6pt;height:18pt" o:ole="">
                  <v:imagedata r:id="rId7" o:title=""/>
                </v:shape>
                <w:control r:id="rId8" w:name="TextBox122" w:shapeid="_x0000_i1179"/>
              </w:object>
            </w:r>
            <w:bookmarkEnd w:id="0"/>
          </w:p>
        </w:tc>
        <w:tc>
          <w:tcPr>
            <w:tcW w:w="2588" w:type="dxa"/>
            <w:gridSpan w:val="4"/>
            <w:shd w:val="clear" w:color="auto" w:fill="auto"/>
          </w:tcPr>
          <w:p w:rsidR="00FC421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p w:rsidR="00FC4215" w:rsidRPr="000572A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2" type="#_x0000_t75" style="width:109.2pt;height:18pt" o:ole="">
                  <v:imagedata r:id="rId9" o:title=""/>
                </v:shape>
                <w:control r:id="rId10" w:name="TextBox123" w:shapeid="_x0000_i1102"/>
              </w:object>
            </w:r>
          </w:p>
        </w:tc>
      </w:tr>
      <w:tr w:rsidR="008D1C9B" w:rsidRPr="000572A5" w:rsidTr="00FC4215">
        <w:trPr>
          <w:trHeight w:val="380"/>
        </w:trPr>
        <w:tc>
          <w:tcPr>
            <w:tcW w:w="10817" w:type="dxa"/>
            <w:gridSpan w:val="14"/>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FC4215">
        <w:trPr>
          <w:trHeight w:val="567"/>
        </w:trPr>
        <w:tc>
          <w:tcPr>
            <w:tcW w:w="1294" w:type="dxa"/>
            <w:gridSpan w:val="3"/>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4" type="#_x0000_t75" style="width:40.8pt;height:18pt" o:ole="">
                  <v:imagedata r:id="rId11" o:title=""/>
                </v:shape>
                <w:control r:id="rId12" w:name="TextBox12" w:shapeid="_x0000_i1104"/>
              </w:object>
            </w:r>
          </w:p>
        </w:tc>
        <w:tc>
          <w:tcPr>
            <w:tcW w:w="4562" w:type="dxa"/>
            <w:gridSpan w:val="4"/>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6" type="#_x0000_t75" style="width:214.8pt;height:18pt" o:ole="">
                  <v:imagedata r:id="rId13" o:title=""/>
                </v:shape>
                <w:control r:id="rId14" w:name="TextBox13" w:shapeid="_x0000_i1106"/>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8" type="#_x0000_t75" style="width:22.8pt;height:18pt" o:ole="">
                  <v:imagedata r:id="rId15" o:title=""/>
                </v:shape>
                <w:control r:id="rId16" w:name="TextBox121" w:shapeid="_x0000_i1108"/>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22.8pt;height:18pt" o:ole="">
                  <v:imagedata r:id="rId15" o:title=""/>
                </v:shape>
                <w:control r:id="rId17" w:name="TextBox1211" w:shapeid="_x0000_i1110"/>
              </w:object>
            </w:r>
          </w:p>
        </w:tc>
        <w:tc>
          <w:tcPr>
            <w:tcW w:w="708" w:type="dxa"/>
            <w:gridSpan w:val="2"/>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22.8pt;height:18pt" o:ole="">
                  <v:imagedata r:id="rId15" o:title=""/>
                </v:shape>
                <w:control r:id="rId18" w:name="TextBox1212" w:shapeid="_x0000_i1112"/>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22.8pt;height:18pt" o:ole="">
                  <v:imagedata r:id="rId15" o:title=""/>
                </v:shape>
                <w:control r:id="rId19" w:name="TextBox1213" w:shapeid="_x0000_i1114"/>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22.8pt;height:18pt" o:ole="">
                  <v:imagedata r:id="rId15" o:title=""/>
                </v:shape>
                <w:control r:id="rId20" w:name="TextBox1214" w:shapeid="_x0000_i1116"/>
              </w:object>
            </w:r>
          </w:p>
        </w:tc>
        <w:tc>
          <w:tcPr>
            <w:tcW w:w="1134"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43.8pt;height:18pt" o:ole="">
                  <v:imagedata r:id="rId21" o:title=""/>
                </v:shape>
                <w:control r:id="rId22" w:name="TextBox1215" w:shapeid="_x0000_i1118"/>
              </w:object>
            </w:r>
          </w:p>
        </w:tc>
      </w:tr>
      <w:tr w:rsidR="008D1C9B" w:rsidRPr="000572A5" w:rsidTr="00FC4215">
        <w:trPr>
          <w:trHeight w:val="567"/>
        </w:trPr>
        <w:tc>
          <w:tcPr>
            <w:tcW w:w="2934" w:type="dxa"/>
            <w:gridSpan w:val="5"/>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136.8pt;height:18pt" o:ole="">
                  <v:imagedata r:id="rId23" o:title=""/>
                </v:shape>
                <w:control r:id="rId24" w:name="TextBox1216" w:shapeid="_x0000_i1120"/>
              </w:object>
            </w:r>
          </w:p>
        </w:tc>
        <w:tc>
          <w:tcPr>
            <w:tcW w:w="2922"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133.8pt;height:18pt" o:ole="">
                  <v:imagedata r:id="rId25" o:title=""/>
                </v:shape>
                <w:control r:id="rId26" w:name="TextBox1217" w:shapeid="_x0000_i1122"/>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63.6pt;height:18pt" o:ole="">
                  <v:imagedata r:id="rId27" o:title=""/>
                </v:shape>
                <w:control r:id="rId28" w:name="TextBox1218" w:shapeid="_x0000_i1124"/>
              </w:object>
            </w:r>
          </w:p>
        </w:tc>
        <w:tc>
          <w:tcPr>
            <w:tcW w:w="3260" w:type="dxa"/>
            <w:gridSpan w:val="5"/>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48.2pt;height:18pt" o:ole="">
                  <v:imagedata r:id="rId29" o:title=""/>
                </v:shape>
                <w:control r:id="rId30" w:name="TextBox1219" w:shapeid="_x0000_i1126"/>
              </w:object>
            </w:r>
          </w:p>
        </w:tc>
      </w:tr>
      <w:tr w:rsidR="008D1C9B" w:rsidRPr="000572A5" w:rsidTr="00FC4215">
        <w:trPr>
          <w:trHeight w:val="567"/>
        </w:trPr>
        <w:tc>
          <w:tcPr>
            <w:tcW w:w="3420" w:type="dxa"/>
            <w:gridSpan w:val="6"/>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158.4pt;height:18pt" o:ole="">
                  <v:imagedata r:id="rId31" o:title=""/>
                </v:shape>
                <w:control r:id="rId32" w:name="TextBox12110" w:shapeid="_x0000_i1128"/>
              </w:object>
            </w:r>
          </w:p>
        </w:tc>
        <w:tc>
          <w:tcPr>
            <w:tcW w:w="7397" w:type="dxa"/>
            <w:gridSpan w:val="8"/>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w:t>
            </w:r>
            <w:r w:rsidR="00180F62">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0" type="#_x0000_t75" style="width:354pt;height:18pt" o:ole="">
                  <v:imagedata r:id="rId33" o:title=""/>
                </v:shape>
                <w:control r:id="rId34" w:name="TextBox12111" w:shapeid="_x0000_i1130"/>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FC4215">
        <w:trPr>
          <w:gridBefore w:val="1"/>
          <w:wBefore w:w="17" w:type="dxa"/>
          <w:trHeight w:val="270"/>
        </w:trPr>
        <w:tc>
          <w:tcPr>
            <w:tcW w:w="10800" w:type="dxa"/>
            <w:gridSpan w:val="13"/>
            <w:tcBorders>
              <w:top w:val="nil"/>
              <w:left w:val="nil"/>
              <w:bottom w:val="nil"/>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FC4215">
        <w:trPr>
          <w:gridBefore w:val="1"/>
          <w:wBefore w:w="17" w:type="dxa"/>
          <w:trHeight w:val="122"/>
        </w:trPr>
        <w:tc>
          <w:tcPr>
            <w:tcW w:w="10800" w:type="dxa"/>
            <w:gridSpan w:val="13"/>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1132" type="#_x0000_t75" style="width:132.6pt;height:18pt" o:ole="">
                        <v:imagedata r:id="rId35" o:title=""/>
                      </v:shape>
                      <w:control r:id="rId36" w:name="TextBox12311" w:shapeid="_x0000_i1132"/>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5A049C"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sidR="00FD0D2D">
              <w:rPr>
                <w:rFonts w:ascii="Times New Roman" w:hAnsi="Times New Roman"/>
                <w:sz w:val="16"/>
                <w:szCs w:val="16"/>
                <w:lang w:val="es-ES_tradnl" w:eastAsia="es-ES"/>
              </w:rPr>
              <w:t>:</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4" type="#_x0000_t75" style="width:528.6pt;height:19.8pt" o:ole="">
                  <v:imagedata r:id="rId37" o:title=""/>
                </v:shape>
                <w:control r:id="rId38" w:name="TextBox123111" w:shapeid="_x0000_i1134"/>
              </w:object>
            </w:r>
          </w:p>
        </w:tc>
      </w:tr>
      <w:tr w:rsidR="005A049C" w:rsidRPr="000572A5" w:rsidTr="00FC4215">
        <w:trPr>
          <w:gridBefore w:val="1"/>
          <w:wBefore w:w="17" w:type="dxa"/>
          <w:trHeight w:val="600"/>
        </w:trPr>
        <w:tc>
          <w:tcPr>
            <w:tcW w:w="2127" w:type="dxa"/>
            <w:gridSpan w:val="3"/>
            <w:shd w:val="clear" w:color="auto" w:fill="auto"/>
          </w:tcPr>
          <w:p w:rsidR="005A049C" w:rsidRPr="00895DFF" w:rsidRDefault="00AA23D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ZF o AZF</w:t>
            </w:r>
            <w:r w:rsidR="005A049C"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6" type="#_x0000_t75" style="width:63pt;height:18pt" o:ole="">
                  <v:imagedata r:id="rId39" o:title=""/>
                </v:shape>
                <w:control r:id="rId40" w:name="TextBox1221" w:shapeid="_x0000_i1136"/>
              </w:object>
            </w:r>
          </w:p>
        </w:tc>
        <w:tc>
          <w:tcPr>
            <w:tcW w:w="8673"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w:t>
            </w:r>
            <w:r w:rsidR="005627C9">
              <w:rPr>
                <w:rFonts w:ascii="Times New Roman" w:hAnsi="Times New Roman"/>
                <w:sz w:val="16"/>
                <w:szCs w:val="16"/>
                <w:lang w:val="es-ES_tradnl" w:eastAsia="es-ES"/>
              </w:rPr>
              <w:t xml:space="preserve"> (SÓ</w:t>
            </w:r>
            <w:r>
              <w:rPr>
                <w:rFonts w:ascii="Times New Roman" w:hAnsi="Times New Roman"/>
                <w:sz w:val="16"/>
                <w:szCs w:val="16"/>
                <w:lang w:val="es-ES_tradnl" w:eastAsia="es-ES"/>
              </w:rPr>
              <w:t>LO EN CASO DE COTITULARIDAD)</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8" type="#_x0000_t75" style="width:98.4pt;height:18pt" o:ole="">
                  <v:imagedata r:id="rId41" o:title=""/>
                </v:shape>
                <w:control r:id="rId42" w:name="TextBox1231" w:shapeid="_x0000_i1138"/>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0" type="#_x0000_t75" style="width:309pt;height:18pt" o:ole="">
                  <v:imagedata r:id="rId43" o:title=""/>
                </v:shape>
                <w:control r:id="rId44" w:name="TextBox12312" w:shapeid="_x0000_i1140"/>
              </w:object>
            </w:r>
          </w:p>
        </w:tc>
      </w:tr>
      <w:tr w:rsidR="005A049C" w:rsidRPr="000572A5" w:rsidTr="00FC4215">
        <w:trPr>
          <w:gridBefore w:val="1"/>
          <w:wBefore w:w="17" w:type="dxa"/>
          <w:trHeight w:val="567"/>
        </w:trPr>
        <w:tc>
          <w:tcPr>
            <w:tcW w:w="1277"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2" type="#_x0000_t75" style="width:40.8pt;height:18pt" o:ole="">
                  <v:imagedata r:id="rId11" o:title=""/>
                </v:shape>
                <w:control r:id="rId45" w:name="TextBox124" w:shapeid="_x0000_i1142"/>
              </w:object>
            </w:r>
          </w:p>
        </w:tc>
        <w:tc>
          <w:tcPr>
            <w:tcW w:w="4562" w:type="dxa"/>
            <w:gridSpan w:val="4"/>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4" type="#_x0000_t75" style="width:219.6pt;height:18pt" o:ole="">
                  <v:imagedata r:id="rId46" o:title=""/>
                </v:shape>
                <w:control r:id="rId47" w:name="TextBox131" w:shapeid="_x0000_i1144"/>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6" type="#_x0000_t75" style="width:22.8pt;height:18pt" o:ole="">
                  <v:imagedata r:id="rId15" o:title=""/>
                </v:shape>
                <w:control r:id="rId48" w:name="TextBox12115" w:shapeid="_x0000_i1146"/>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8" type="#_x0000_t75" style="width:22.8pt;height:18pt" o:ole="">
                  <v:imagedata r:id="rId15" o:title=""/>
                </v:shape>
                <w:control r:id="rId49" w:name="TextBox12114" w:shapeid="_x0000_i1148"/>
              </w:object>
            </w:r>
          </w:p>
        </w:tc>
        <w:tc>
          <w:tcPr>
            <w:tcW w:w="708"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0" type="#_x0000_t75" style="width:22.8pt;height:18pt" o:ole="">
                  <v:imagedata r:id="rId15" o:title=""/>
                </v:shape>
                <w:control r:id="rId50" w:name="TextBox12121" w:shapeid="_x0000_i1150"/>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2" type="#_x0000_t75" style="width:22.8pt;height:18pt" o:ole="">
                  <v:imagedata r:id="rId15" o:title=""/>
                </v:shape>
                <w:control r:id="rId51" w:name="TextBox12131" w:shapeid="_x0000_i1152"/>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4" type="#_x0000_t75" style="width:22.8pt;height:18pt" o:ole="">
                  <v:imagedata r:id="rId15" o:title=""/>
                </v:shape>
                <w:control r:id="rId52" w:name="TextBox12141" w:shapeid="_x0000_i1154"/>
              </w:object>
            </w:r>
          </w:p>
        </w:tc>
        <w:tc>
          <w:tcPr>
            <w:tcW w:w="1134"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43.8pt;height:18pt" o:ole="">
                  <v:imagedata r:id="rId21" o:title=""/>
                </v:shape>
                <w:control r:id="rId53" w:name="TextBox12151" w:shapeid="_x0000_i1156"/>
              </w:object>
            </w:r>
          </w:p>
        </w:tc>
      </w:tr>
      <w:tr w:rsidR="005A049C" w:rsidRPr="000572A5" w:rsidTr="00FC4215">
        <w:trPr>
          <w:gridBefore w:val="1"/>
          <w:wBefore w:w="17" w:type="dxa"/>
          <w:trHeight w:val="567"/>
        </w:trPr>
        <w:tc>
          <w:tcPr>
            <w:tcW w:w="2917"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8" type="#_x0000_t75" style="width:135.6pt;height:18pt" o:ole="">
                  <v:imagedata r:id="rId54" o:title=""/>
                </v:shape>
                <w:control r:id="rId55" w:name="TextBox12161" w:shapeid="_x0000_i1158"/>
              </w:object>
            </w:r>
          </w:p>
        </w:tc>
        <w:tc>
          <w:tcPr>
            <w:tcW w:w="2922"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0" type="#_x0000_t75" style="width:132.6pt;height:18pt" o:ole="">
                  <v:imagedata r:id="rId56" o:title=""/>
                </v:shape>
                <w:control r:id="rId57" w:name="TextBox12171" w:shapeid="_x0000_i1160"/>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2" type="#_x0000_t75" style="width:63.6pt;height:18pt" o:ole="">
                  <v:imagedata r:id="rId27" o:title=""/>
                </v:shape>
                <w:control r:id="rId58" w:name="TextBox12181" w:shapeid="_x0000_i1162"/>
              </w:object>
            </w:r>
          </w:p>
        </w:tc>
        <w:tc>
          <w:tcPr>
            <w:tcW w:w="3260" w:type="dxa"/>
            <w:gridSpan w:val="5"/>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4" type="#_x0000_t75" style="width:148.2pt;height:18pt" o:ole="">
                  <v:imagedata r:id="rId29" o:title=""/>
                </v:shape>
                <w:control r:id="rId59" w:name="TextBox12191" w:shapeid="_x0000_i1164"/>
              </w:object>
            </w:r>
          </w:p>
        </w:tc>
      </w:tr>
      <w:tr w:rsidR="00B271BC" w:rsidRPr="000572A5" w:rsidTr="00FC4215">
        <w:trPr>
          <w:trHeight w:val="1436"/>
        </w:trPr>
        <w:tc>
          <w:tcPr>
            <w:tcW w:w="10817" w:type="dxa"/>
            <w:gridSpan w:val="14"/>
            <w:tcBorders>
              <w:left w:val="single" w:sz="4" w:space="0" w:color="auto"/>
            </w:tcBorders>
            <w:shd w:val="clear" w:color="auto" w:fill="auto"/>
          </w:tcPr>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P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60"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FC4215">
        <w:trPr>
          <w:trHeight w:val="737"/>
        </w:trPr>
        <w:tc>
          <w:tcPr>
            <w:tcW w:w="10817" w:type="dxa"/>
            <w:gridSpan w:val="14"/>
            <w:shd w:val="clear" w:color="auto" w:fill="EDEDED"/>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lastRenderedPageBreak/>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FC4215">
        <w:trPr>
          <w:trHeight w:val="669"/>
        </w:trPr>
        <w:sdt>
          <w:sdtPr>
            <w:rPr>
              <w:rStyle w:val="Estilo2"/>
            </w:rPr>
            <w:id w:val="1202584010"/>
            <w14:checkbox>
              <w14:checked w14:val="0"/>
              <w14:checkedState w14:val="2612" w14:font="MS Gothic"/>
              <w14:uncheckedState w14:val="2610" w14:font="MS Gothic"/>
            </w14:checkbox>
          </w:sdtPr>
          <w:sdtEndPr>
            <w:rPr>
              <w:rStyle w:val="Estilo2"/>
            </w:rPr>
          </w:sdtEndPr>
          <w:sdtContent>
            <w:tc>
              <w:tcPr>
                <w:tcW w:w="725" w:type="dxa"/>
                <w:gridSpan w:val="2"/>
                <w:tcBorders>
                  <w:bottom w:val="single" w:sz="4" w:space="0" w:color="auto"/>
                </w:tcBorders>
                <w:shd w:val="clear" w:color="auto" w:fill="auto"/>
              </w:tcPr>
              <w:p w:rsidR="000572A5" w:rsidRPr="000572A5" w:rsidRDefault="00C35674" w:rsidP="000572A5">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2"/>
                    <w:rFonts w:ascii="MS Gothic" w:eastAsia="MS Gothic" w:hAnsi="MS Gothic" w:hint="eastAsia"/>
                  </w:rPr>
                  <w:t>☐</w:t>
                </w:r>
              </w:p>
            </w:tc>
          </w:sdtContent>
        </w:sdt>
        <w:tc>
          <w:tcPr>
            <w:tcW w:w="10092" w:type="dxa"/>
            <w:gridSpan w:val="12"/>
            <w:tcBorders>
              <w:bottom w:val="single" w:sz="4" w:space="0" w:color="auto"/>
            </w:tcBorders>
            <w:shd w:val="clear" w:color="auto" w:fill="auto"/>
          </w:tcPr>
          <w:p w:rsidR="00C35674" w:rsidRDefault="00C35674" w:rsidP="00977F91">
            <w:pPr>
              <w:widowControl/>
              <w:ind w:left="34"/>
              <w:jc w:val="both"/>
              <w:rPr>
                <w:rFonts w:ascii="Times New Roman" w:eastAsia="Calibri" w:hAnsi="Times New Roman"/>
                <w:color w:val="000000"/>
                <w:sz w:val="18"/>
                <w:szCs w:val="18"/>
                <w:lang w:eastAsia="es-ES"/>
              </w:rPr>
            </w:pPr>
          </w:p>
          <w:p w:rsidR="000572A5" w:rsidRPr="000572A5" w:rsidRDefault="000572A5" w:rsidP="00977F91">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977F91">
              <w:rPr>
                <w:rFonts w:ascii="Times New Roman" w:hAnsi="Times New Roman"/>
                <w:sz w:val="16"/>
                <w:szCs w:val="16"/>
                <w:lang w:val="es-ES_tradnl"/>
              </w:rPr>
              <w:object w:dxaOrig="225" w:dyaOrig="225">
                <v:shape id="_x0000_i1166" type="#_x0000_t75" style="width:226.2pt;height:18pt" o:ole="">
                  <v:imagedata r:id="rId61" o:title=""/>
                </v:shape>
                <w:control r:id="rId62" w:name="TextBox1311" w:shapeid="_x0000_i1166"/>
              </w:object>
            </w:r>
            <w:r w:rsidR="00977F91">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y/o vía SMS al nº de teléfono móvil </w:t>
            </w:r>
            <w:r w:rsidR="00977F91">
              <w:rPr>
                <w:rFonts w:ascii="Times New Roman" w:hAnsi="Times New Roman"/>
                <w:sz w:val="16"/>
                <w:szCs w:val="16"/>
                <w:lang w:val="es-ES_tradnl"/>
              </w:rPr>
              <w:object w:dxaOrig="225" w:dyaOrig="225">
                <v:shape id="_x0000_i1168" type="#_x0000_t75" style="width:98.4pt;height:18pt" o:ole="">
                  <v:imagedata r:id="rId41" o:title=""/>
                </v:shape>
                <w:control r:id="rId63" w:name="TextBox12313" w:shapeid="_x0000_i1168"/>
              </w:object>
            </w:r>
            <w:r w:rsidR="00D70219">
              <w:rPr>
                <w:rFonts w:ascii="Times New Roman" w:hAnsi="Times New Roman"/>
                <w:sz w:val="16"/>
                <w:szCs w:val="16"/>
                <w:lang w:val="es-ES_tradnl"/>
              </w:rPr>
              <w:t>.</w:t>
            </w:r>
          </w:p>
        </w:tc>
      </w:tr>
      <w:tr w:rsidR="00465401" w:rsidRPr="000572A5" w:rsidTr="00FC4215">
        <w:trPr>
          <w:trHeight w:val="486"/>
        </w:trPr>
        <w:tc>
          <w:tcPr>
            <w:tcW w:w="10817" w:type="dxa"/>
            <w:gridSpan w:val="14"/>
            <w:tcBorders>
              <w:bottom w:val="single" w:sz="4" w:space="0" w:color="auto"/>
            </w:tcBorders>
            <w:shd w:val="clear" w:color="auto" w:fill="auto"/>
          </w:tcPr>
          <w:p w:rsidR="005627C9" w:rsidRDefault="005627C9"/>
          <w:tbl>
            <w:tblPr>
              <w:tblW w:w="10791"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791"/>
            </w:tblGrid>
            <w:tr w:rsidR="00465401" w:rsidRPr="00CC4EA4" w:rsidTr="000518E4">
              <w:trPr>
                <w:trHeight w:val="486"/>
              </w:trPr>
              <w:tc>
                <w:tcPr>
                  <w:tcW w:w="10791" w:type="dxa"/>
                  <w:tcBorders>
                    <w:bottom w:val="single" w:sz="4" w:space="0" w:color="auto"/>
                  </w:tcBorders>
                  <w:shd w:val="clear" w:color="auto" w:fill="EDEDED"/>
                  <w:vAlign w:val="center"/>
                </w:tcPr>
                <w:p w:rsidR="00465401" w:rsidRDefault="00465401" w:rsidP="00465401">
                  <w:pPr>
                    <w:rPr>
                      <w:rFonts w:ascii="Times New Roman" w:hAnsi="Times New Roman"/>
                      <w:b/>
                      <w:bCs/>
                      <w:sz w:val="22"/>
                      <w:szCs w:val="22"/>
                      <w:u w:val="single"/>
                      <w:lang w:eastAsia="es-ES"/>
                    </w:rPr>
                  </w:pPr>
                  <w:r w:rsidRPr="00CC4EA4">
                    <w:rPr>
                      <w:rFonts w:ascii="Times New Roman" w:hAnsi="Times New Roman"/>
                      <w:b/>
                      <w:bCs/>
                      <w:sz w:val="22"/>
                      <w:szCs w:val="22"/>
                      <w:u w:val="single"/>
                      <w:lang w:eastAsia="es-ES"/>
                    </w:rPr>
                    <w:t>SOLICITA:</w:t>
                  </w:r>
                </w:p>
                <w:p w:rsidR="00DB3550" w:rsidRPr="00CC4EA4" w:rsidRDefault="00DB3550" w:rsidP="000518E4">
                  <w:pPr>
                    <w:ind w:hanging="207"/>
                    <w:rPr>
                      <w:rFonts w:ascii="Times New Roman" w:hAnsi="Times New Roman"/>
                      <w:b/>
                      <w:bCs/>
                      <w:sz w:val="22"/>
                      <w:szCs w:val="22"/>
                      <w:u w:val="single"/>
                      <w:lang w:eastAsia="es-ES"/>
                    </w:rPr>
                  </w:pPr>
                </w:p>
                <w:p w:rsidR="00465401" w:rsidRDefault="00DB3550" w:rsidP="00BA3524">
                  <w:pPr>
                    <w:widowControl/>
                    <w:autoSpaceDE w:val="0"/>
                    <w:autoSpaceDN w:val="0"/>
                    <w:adjustRightInd w:val="0"/>
                    <w:rPr>
                      <w:rFonts w:ascii="Times New Roman" w:hAnsi="Times New Roman"/>
                      <w:sz w:val="18"/>
                      <w:szCs w:val="18"/>
                    </w:rPr>
                  </w:pPr>
                  <w:r>
                    <w:rPr>
                      <w:rStyle w:val="Estilo2"/>
                      <w:rFonts w:ascii="MS Gothic" w:eastAsia="MS Gothic" w:hAnsi="MS Gothic" w:hint="eastAsia"/>
                    </w:rPr>
                    <w:t>☐</w:t>
                  </w:r>
                  <w:r>
                    <w:rPr>
                      <w:rStyle w:val="Estilo2"/>
                      <w:rFonts w:ascii="Segoe UI Symbol" w:eastAsia="MS Gothic" w:hAnsi="Segoe UI Symbol" w:cs="Segoe UI Symbol"/>
                      <w:sz w:val="18"/>
                      <w:szCs w:val="18"/>
                    </w:rPr>
                    <w:t xml:space="preserve"> </w:t>
                  </w:r>
                  <w:r w:rsidR="00D70219" w:rsidRPr="00DB3550">
                    <w:rPr>
                      <w:rFonts w:ascii="Times New Roman" w:hAnsi="Times New Roman"/>
                      <w:sz w:val="18"/>
                      <w:szCs w:val="18"/>
                    </w:rPr>
                    <w:t xml:space="preserve"> </w:t>
                  </w:r>
                  <w:r w:rsidR="00BA3524" w:rsidRPr="00BA3524">
                    <w:rPr>
                      <w:rFonts w:ascii="Times New Roman" w:hAnsi="Times New Roman"/>
                      <w:sz w:val="18"/>
                      <w:szCs w:val="18"/>
                    </w:rPr>
                    <w:t>A</w:t>
                  </w:r>
                  <w:r w:rsidR="00BA3524" w:rsidRPr="00BA3524">
                    <w:rPr>
                      <w:rFonts w:ascii="Times New Roman" w:hAnsi="Times New Roman"/>
                      <w:sz w:val="18"/>
                      <w:szCs w:val="18"/>
                      <w:lang w:eastAsia="es-ES"/>
                    </w:rPr>
                    <w:t xml:space="preserve">utorización para elaboración y/o control, </w:t>
                  </w:r>
                  <w:r w:rsidR="000518E4">
                    <w:rPr>
                      <w:rFonts w:ascii="Times New Roman" w:hAnsi="Times New Roman"/>
                      <w:sz w:val="18"/>
                      <w:szCs w:val="18"/>
                      <w:lang w:eastAsia="es-ES"/>
                    </w:rPr>
                    <w:t>A TERCEROS</w:t>
                  </w:r>
                  <w:r w:rsidR="00BA3524" w:rsidRPr="00BA3524">
                    <w:rPr>
                      <w:rFonts w:ascii="Times New Roman" w:hAnsi="Times New Roman"/>
                      <w:sz w:val="18"/>
                      <w:szCs w:val="18"/>
                      <w:lang w:eastAsia="es-ES"/>
                    </w:rPr>
                    <w:t>, de fórmulas magistrales y preparados oficinales en alguna de sus fases de producción,</w:t>
                  </w:r>
                  <w:r w:rsidR="00BA3524">
                    <w:rPr>
                      <w:rFonts w:ascii="Times New Roman" w:hAnsi="Times New Roman"/>
                      <w:sz w:val="18"/>
                      <w:szCs w:val="18"/>
                      <w:lang w:eastAsia="es-ES"/>
                    </w:rPr>
                    <w:t xml:space="preserve"> </w:t>
                  </w:r>
                  <w:r w:rsidR="00BA3524" w:rsidRPr="00BA3524">
                    <w:rPr>
                      <w:rFonts w:ascii="Times New Roman" w:hAnsi="Times New Roman"/>
                      <w:sz w:val="18"/>
                      <w:szCs w:val="18"/>
                      <w:lang w:eastAsia="es-ES"/>
                    </w:rPr>
                    <w:t>del nivel y subnivel autorizados provisionalmente para la elaboración propia y en las condiciones reglamentariamente establecidas (señalar el que proceda):</w:t>
                  </w:r>
                </w:p>
                <w:p w:rsidR="00BA3524" w:rsidRPr="00BA3524" w:rsidRDefault="00BA3524" w:rsidP="00BA3524">
                  <w:pPr>
                    <w:widowControl/>
                    <w:autoSpaceDE w:val="0"/>
                    <w:autoSpaceDN w:val="0"/>
                    <w:adjustRightInd w:val="0"/>
                    <w:rPr>
                      <w:rFonts w:ascii="Times New Roman" w:hAnsi="Times New Roman"/>
                      <w:sz w:val="18"/>
                      <w:szCs w:val="18"/>
                    </w:rPr>
                  </w:pPr>
                </w:p>
              </w:tc>
            </w:tr>
          </w:tbl>
          <w:p w:rsidR="00465401" w:rsidRDefault="00465401" w:rsidP="00465401"/>
        </w:tc>
      </w:tr>
      <w:tr w:rsidR="000518E4" w:rsidRPr="000572A5" w:rsidTr="001926EF">
        <w:trPr>
          <w:gridBefore w:val="1"/>
          <w:wBefore w:w="17" w:type="dxa"/>
          <w:trHeight w:val="486"/>
        </w:trPr>
        <w:tc>
          <w:tcPr>
            <w:tcW w:w="10800" w:type="dxa"/>
            <w:gridSpan w:val="13"/>
            <w:shd w:val="clear" w:color="auto" w:fill="auto"/>
            <w:vAlign w:val="center"/>
          </w:tcPr>
          <w:p w:rsidR="000518E4" w:rsidRPr="005627C9" w:rsidRDefault="000518E4" w:rsidP="001926EF">
            <w:pPr>
              <w:autoSpaceDE w:val="0"/>
              <w:autoSpaceDN w:val="0"/>
              <w:adjustRightInd w:val="0"/>
              <w:rPr>
                <w:rStyle w:val="Estilo2"/>
                <w:rFonts w:ascii="Times New Roman" w:eastAsia="MS Gothic" w:hAnsi="Times New Roman"/>
                <w:sz w:val="18"/>
                <w:szCs w:val="18"/>
              </w:rPr>
            </w:pPr>
          </w:p>
          <w:p w:rsidR="000518E4" w:rsidRPr="00DB3550" w:rsidRDefault="000518E4" w:rsidP="001926EF">
            <w:pPr>
              <w:autoSpaceDE w:val="0"/>
              <w:autoSpaceDN w:val="0"/>
              <w:adjustRightInd w:val="0"/>
              <w:rPr>
                <w:rFonts w:ascii="Times New Roman" w:hAnsi="Times New Roman"/>
                <w:sz w:val="18"/>
                <w:szCs w:val="18"/>
              </w:rPr>
            </w:pPr>
            <w:r>
              <w:rPr>
                <w:rStyle w:val="Estilo2"/>
                <w:rFonts w:ascii="MS Gothic" w:eastAsia="MS Gothic" w:hAnsi="MS Gothic" w:hint="eastAsia"/>
                <w:b/>
                <w:sz w:val="24"/>
                <w:szCs w:val="24"/>
              </w:rPr>
              <w:t xml:space="preserve">      </w:t>
            </w:r>
            <w:r w:rsidRPr="00BD7BC6">
              <w:rPr>
                <w:rStyle w:val="Estilo2"/>
                <w:rFonts w:ascii="MS Gothic" w:eastAsia="MS Gothic" w:hAnsi="MS Gothic" w:hint="eastAsia"/>
                <w:b/>
                <w:sz w:val="24"/>
                <w:szCs w:val="24"/>
              </w:rPr>
              <w:t>☐</w:t>
            </w:r>
            <w:r>
              <w:rPr>
                <w:rFonts w:ascii="Times New Roman" w:hAnsi="Times New Roman"/>
                <w:sz w:val="18"/>
                <w:szCs w:val="18"/>
              </w:rPr>
              <w:t xml:space="preserve"> </w:t>
            </w:r>
            <w:r w:rsidRPr="00DB3550">
              <w:rPr>
                <w:rFonts w:ascii="Times New Roman" w:hAnsi="Times New Roman"/>
                <w:sz w:val="18"/>
                <w:szCs w:val="18"/>
              </w:rPr>
              <w:t>Nivel 1: Elaboración de formas farmacéuticas tópicas.</w:t>
            </w:r>
          </w:p>
          <w:p w:rsidR="000518E4" w:rsidRPr="00DB3550" w:rsidRDefault="000518E4" w:rsidP="001926EF">
            <w:pPr>
              <w:autoSpaceDE w:val="0"/>
              <w:autoSpaceDN w:val="0"/>
              <w:adjustRightInd w:val="0"/>
              <w:rPr>
                <w:rFonts w:ascii="Times New Roman" w:hAnsi="Times New Roman"/>
                <w:sz w:val="18"/>
                <w:szCs w:val="18"/>
              </w:rPr>
            </w:pPr>
            <w:r>
              <w:rPr>
                <w:rStyle w:val="Estilo2"/>
                <w:rFonts w:ascii="MS Gothic" w:eastAsia="MS Gothic" w:hAnsi="MS Gothic" w:hint="eastAsia"/>
                <w:b/>
                <w:sz w:val="24"/>
                <w:szCs w:val="24"/>
              </w:rPr>
              <w:t xml:space="preserve">      </w:t>
            </w:r>
            <w:r w:rsidRPr="00BD7BC6">
              <w:rPr>
                <w:rStyle w:val="Estilo2"/>
                <w:rFonts w:ascii="MS Gothic" w:eastAsia="MS Gothic" w:hAnsi="MS Gothic" w:hint="eastAsia"/>
                <w:b/>
                <w:sz w:val="24"/>
                <w:szCs w:val="24"/>
              </w:rPr>
              <w:t>☐</w:t>
            </w:r>
            <w:r>
              <w:rPr>
                <w:rFonts w:ascii="Times New Roman" w:hAnsi="Times New Roman"/>
                <w:sz w:val="18"/>
                <w:szCs w:val="18"/>
              </w:rPr>
              <w:t xml:space="preserve"> </w:t>
            </w:r>
            <w:r w:rsidRPr="00DB3550">
              <w:rPr>
                <w:rFonts w:ascii="Times New Roman" w:hAnsi="Times New Roman"/>
                <w:sz w:val="18"/>
                <w:szCs w:val="18"/>
              </w:rPr>
              <w:t>Nivel 2: Elaboración de formas farmacéuticas orales y rectales líquidas.</w:t>
            </w:r>
          </w:p>
          <w:p w:rsidR="000518E4" w:rsidRPr="00DB3550" w:rsidRDefault="000518E4" w:rsidP="001926EF">
            <w:pPr>
              <w:autoSpaceDE w:val="0"/>
              <w:autoSpaceDN w:val="0"/>
              <w:adjustRightInd w:val="0"/>
              <w:ind w:left="708"/>
              <w:rPr>
                <w:rFonts w:ascii="Times New Roman" w:hAnsi="Times New Roman"/>
                <w:sz w:val="18"/>
                <w:szCs w:val="18"/>
              </w:rPr>
            </w:pPr>
            <w:r w:rsidRPr="00BD7BC6">
              <w:rPr>
                <w:rStyle w:val="Estilo2"/>
                <w:rFonts w:ascii="MS Gothic" w:eastAsia="MS Gothic" w:hAnsi="MS Gothic" w:hint="eastAsia"/>
                <w:b/>
                <w:sz w:val="24"/>
                <w:szCs w:val="24"/>
              </w:rPr>
              <w:t>☐</w:t>
            </w:r>
            <w:r>
              <w:rPr>
                <w:rFonts w:ascii="Times New Roman" w:hAnsi="Times New Roman"/>
                <w:sz w:val="18"/>
                <w:szCs w:val="18"/>
              </w:rPr>
              <w:t xml:space="preserve"> </w:t>
            </w:r>
            <w:r w:rsidRPr="00DB3550">
              <w:rPr>
                <w:rFonts w:ascii="Times New Roman" w:hAnsi="Times New Roman"/>
                <w:sz w:val="18"/>
                <w:szCs w:val="18"/>
              </w:rPr>
              <w:t>Nivel 3: Elaboración de formas farmacéuticas orales, rectales y vaginales sólidas</w:t>
            </w:r>
          </w:p>
          <w:p w:rsidR="000518E4" w:rsidRPr="00DB3550" w:rsidRDefault="000518E4" w:rsidP="001926EF">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Pr="00DB3550">
              <w:rPr>
                <w:rFonts w:ascii="Times New Roman" w:hAnsi="Times New Roman"/>
                <w:sz w:val="18"/>
                <w:szCs w:val="18"/>
              </w:rPr>
              <w:t>Subnivel 3.1: Supositorios.</w:t>
            </w:r>
          </w:p>
          <w:p w:rsidR="000518E4" w:rsidRPr="00DB3550" w:rsidRDefault="000518E4" w:rsidP="001926EF">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Pr="00DB3550">
              <w:rPr>
                <w:rFonts w:ascii="Times New Roman" w:hAnsi="Times New Roman"/>
                <w:sz w:val="18"/>
                <w:szCs w:val="18"/>
              </w:rPr>
              <w:t>Subnivel  3.2: Óvulos</w:t>
            </w:r>
          </w:p>
          <w:p w:rsidR="000518E4" w:rsidRPr="00DB3550" w:rsidRDefault="000518E4" w:rsidP="001926EF">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Pr="00DB3550">
              <w:rPr>
                <w:rFonts w:ascii="Times New Roman" w:hAnsi="Times New Roman"/>
                <w:sz w:val="18"/>
                <w:szCs w:val="18"/>
              </w:rPr>
              <w:t>Subnivel  3.3: Píldoras y gránulos</w:t>
            </w:r>
          </w:p>
          <w:p w:rsidR="000518E4" w:rsidRPr="00DB3550" w:rsidRDefault="000518E4" w:rsidP="001926EF">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Pr="00DB3550">
              <w:rPr>
                <w:rFonts w:ascii="Times New Roman" w:hAnsi="Times New Roman"/>
                <w:sz w:val="18"/>
                <w:szCs w:val="18"/>
              </w:rPr>
              <w:t>Subnivel  3.4: Comprimidos</w:t>
            </w:r>
          </w:p>
          <w:p w:rsidR="000518E4" w:rsidRPr="00DB3550" w:rsidRDefault="000518E4" w:rsidP="001926EF">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Pr="00DB3550">
              <w:rPr>
                <w:rFonts w:ascii="Times New Roman" w:hAnsi="Times New Roman"/>
                <w:sz w:val="18"/>
                <w:szCs w:val="18"/>
              </w:rPr>
              <w:t>Subnivel  3.5: Grageas</w:t>
            </w:r>
          </w:p>
          <w:p w:rsidR="000518E4" w:rsidRPr="00DB3550" w:rsidRDefault="000518E4" w:rsidP="001926EF">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Pr="00DB3550">
              <w:rPr>
                <w:rFonts w:ascii="Times New Roman" w:hAnsi="Times New Roman"/>
                <w:sz w:val="18"/>
                <w:szCs w:val="18"/>
              </w:rPr>
              <w:t>Subnivel  3.6: Gránulos o glóbulos de homeopatía</w:t>
            </w:r>
          </w:p>
          <w:p w:rsidR="000518E4" w:rsidRPr="005627C9" w:rsidRDefault="000518E4" w:rsidP="000518E4">
            <w:pPr>
              <w:autoSpaceDE w:val="0"/>
              <w:autoSpaceDN w:val="0"/>
              <w:adjustRightInd w:val="0"/>
              <w:ind w:left="708"/>
              <w:rPr>
                <w:rFonts w:ascii="Times New Roman" w:hAnsi="Times New Roman"/>
                <w:sz w:val="18"/>
                <w:szCs w:val="18"/>
              </w:rPr>
            </w:pPr>
            <w:r w:rsidRPr="00BD7BC6">
              <w:rPr>
                <w:rStyle w:val="Estilo2"/>
                <w:rFonts w:ascii="MS Gothic" w:eastAsia="MS Gothic" w:hAnsi="MS Gothic" w:hint="eastAsia"/>
                <w:b/>
                <w:sz w:val="24"/>
                <w:szCs w:val="24"/>
              </w:rPr>
              <w:t>☐</w:t>
            </w:r>
            <w:r>
              <w:rPr>
                <w:rFonts w:ascii="Times New Roman" w:hAnsi="Times New Roman"/>
                <w:sz w:val="18"/>
                <w:szCs w:val="18"/>
              </w:rPr>
              <w:t xml:space="preserve"> </w:t>
            </w:r>
            <w:r w:rsidRPr="00DB3550">
              <w:rPr>
                <w:rFonts w:ascii="Times New Roman" w:hAnsi="Times New Roman"/>
                <w:sz w:val="18"/>
                <w:szCs w:val="18"/>
              </w:rPr>
              <w:t>Nivel 4: Elaboración de formas farmacéuticas estériles.</w:t>
            </w:r>
          </w:p>
        </w:tc>
      </w:tr>
      <w:tr w:rsidR="000518E4" w:rsidRPr="000572A5" w:rsidTr="001926EF">
        <w:trPr>
          <w:gridBefore w:val="1"/>
          <w:wBefore w:w="17" w:type="dxa"/>
          <w:trHeight w:val="486"/>
        </w:trPr>
        <w:tc>
          <w:tcPr>
            <w:tcW w:w="10800" w:type="dxa"/>
            <w:gridSpan w:val="13"/>
            <w:shd w:val="clear" w:color="auto" w:fill="EDEDED"/>
            <w:vAlign w:val="center"/>
          </w:tcPr>
          <w:p w:rsidR="000518E4" w:rsidRPr="000572A5" w:rsidRDefault="000518E4" w:rsidP="001926EF">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0518E4" w:rsidRPr="000572A5" w:rsidTr="001926EF">
        <w:trPr>
          <w:gridBefore w:val="1"/>
          <w:wBefore w:w="17" w:type="dxa"/>
          <w:trHeight w:val="486"/>
        </w:trPr>
        <w:tc>
          <w:tcPr>
            <w:tcW w:w="10800" w:type="dxa"/>
            <w:gridSpan w:val="13"/>
            <w:shd w:val="clear" w:color="auto" w:fill="auto"/>
            <w:vAlign w:val="center"/>
          </w:tcPr>
          <w:p w:rsidR="000518E4" w:rsidRDefault="000518E4" w:rsidP="001926EF">
            <w:pPr>
              <w:widowControl/>
              <w:autoSpaceDE w:val="0"/>
              <w:autoSpaceDN w:val="0"/>
              <w:adjustRightInd w:val="0"/>
              <w:rPr>
                <w:rFonts w:ascii="Times New Roman" w:hAnsi="Times New Roman"/>
                <w:sz w:val="18"/>
                <w:szCs w:val="18"/>
                <w:lang w:eastAsia="es-ES"/>
              </w:rPr>
            </w:pPr>
            <w:r>
              <w:rPr>
                <w:rStyle w:val="Estilo2"/>
                <w:rFonts w:ascii="MS Gothic" w:eastAsia="MS Gothic" w:hAnsi="MS Gothic" w:hint="eastAsia"/>
              </w:rPr>
              <w:t>☐</w:t>
            </w:r>
            <w:r w:rsidRPr="005627C9">
              <w:rPr>
                <w:rFonts w:ascii="Times New Roman" w:hAnsi="Times New Roman"/>
                <w:sz w:val="18"/>
                <w:szCs w:val="18"/>
                <w:lang w:eastAsia="es-ES"/>
              </w:rPr>
              <w:t>MEMORIA en la que se describen detalladamente</w:t>
            </w:r>
            <w:r>
              <w:rPr>
                <w:rFonts w:ascii="Times New Roman" w:hAnsi="Times New Roman"/>
                <w:sz w:val="18"/>
                <w:szCs w:val="18"/>
                <w:lang w:eastAsia="es-ES"/>
              </w:rPr>
              <w:t>:</w:t>
            </w:r>
          </w:p>
          <w:p w:rsidR="000518E4" w:rsidRPr="00C03E1A" w:rsidRDefault="000518E4" w:rsidP="001926EF">
            <w:pPr>
              <w:pStyle w:val="Prrafodelista"/>
              <w:widowControl/>
              <w:numPr>
                <w:ilvl w:val="0"/>
                <w:numId w:val="6"/>
              </w:numPr>
              <w:autoSpaceDE w:val="0"/>
              <w:autoSpaceDN w:val="0"/>
              <w:adjustRightInd w:val="0"/>
              <w:ind w:left="765" w:hanging="357"/>
              <w:rPr>
                <w:rFonts w:ascii="Times New Roman" w:hAnsi="Times New Roman"/>
                <w:b/>
                <w:bCs/>
                <w:sz w:val="18"/>
                <w:szCs w:val="18"/>
                <w:lang w:val="es-ES_tradnl" w:eastAsia="es-ES"/>
              </w:rPr>
            </w:pPr>
            <w:r>
              <w:rPr>
                <w:rFonts w:ascii="Times New Roman" w:hAnsi="Times New Roman"/>
                <w:sz w:val="18"/>
                <w:szCs w:val="18"/>
                <w:lang w:eastAsia="es-ES"/>
              </w:rPr>
              <w:t>P</w:t>
            </w:r>
            <w:r w:rsidRPr="00C03E1A">
              <w:rPr>
                <w:rFonts w:ascii="Times New Roman" w:hAnsi="Times New Roman"/>
                <w:sz w:val="18"/>
                <w:szCs w:val="18"/>
                <w:lang w:eastAsia="es-ES"/>
              </w:rPr>
              <w:t xml:space="preserve">rincipales características de la oficina o servicio de farmacia referidas al/los local/es, instalaciones, material y utillaje, adaptados a las exigencias reglamentariamente establecidas, que se pretenden dedicar a esta actividad en el nivel de elaboración antes citado </w:t>
            </w:r>
          </w:p>
          <w:p w:rsidR="000518E4" w:rsidRPr="00C03E1A" w:rsidRDefault="000518E4" w:rsidP="001926EF">
            <w:pPr>
              <w:pStyle w:val="Prrafodelista"/>
              <w:widowControl/>
              <w:numPr>
                <w:ilvl w:val="0"/>
                <w:numId w:val="6"/>
              </w:numPr>
              <w:autoSpaceDE w:val="0"/>
              <w:autoSpaceDN w:val="0"/>
              <w:adjustRightInd w:val="0"/>
              <w:ind w:left="765" w:hanging="357"/>
              <w:rPr>
                <w:rFonts w:ascii="Times New Roman" w:hAnsi="Times New Roman"/>
                <w:b/>
                <w:bCs/>
                <w:sz w:val="18"/>
                <w:szCs w:val="18"/>
                <w:lang w:val="es-ES_tradnl" w:eastAsia="es-ES"/>
              </w:rPr>
            </w:pPr>
            <w:r w:rsidRPr="00C03E1A">
              <w:rPr>
                <w:rFonts w:ascii="Times New Roman" w:hAnsi="Times New Roman"/>
                <w:sz w:val="18"/>
                <w:szCs w:val="18"/>
                <w:lang w:eastAsia="es-ES"/>
              </w:rPr>
              <w:t xml:space="preserve">Se deben incluir planos del local y de la zona de preparación con especificación de las superficies, medidas y ubicación de las instalaciones y utillaje destinados </w:t>
            </w:r>
            <w:r>
              <w:rPr>
                <w:rFonts w:ascii="Times New Roman" w:hAnsi="Times New Roman"/>
                <w:sz w:val="18"/>
                <w:szCs w:val="18"/>
                <w:lang w:eastAsia="es-ES"/>
              </w:rPr>
              <w:t>a la elaboración</w:t>
            </w:r>
          </w:p>
          <w:p w:rsidR="000518E4" w:rsidRDefault="000518E4" w:rsidP="001926EF">
            <w:pPr>
              <w:pStyle w:val="Prrafodelista"/>
              <w:widowControl/>
              <w:numPr>
                <w:ilvl w:val="0"/>
                <w:numId w:val="6"/>
              </w:numPr>
              <w:autoSpaceDE w:val="0"/>
              <w:autoSpaceDN w:val="0"/>
              <w:adjustRightInd w:val="0"/>
              <w:ind w:left="765" w:hanging="357"/>
              <w:rPr>
                <w:rFonts w:ascii="Times New Roman" w:hAnsi="Times New Roman"/>
                <w:sz w:val="18"/>
                <w:szCs w:val="18"/>
                <w:lang w:eastAsia="es-ES"/>
              </w:rPr>
            </w:pPr>
            <w:r>
              <w:rPr>
                <w:rFonts w:ascii="Times New Roman" w:hAnsi="Times New Roman"/>
                <w:sz w:val="18"/>
                <w:szCs w:val="18"/>
                <w:lang w:eastAsia="es-ES"/>
              </w:rPr>
              <w:t>R</w:t>
            </w:r>
            <w:r w:rsidRPr="00C03E1A">
              <w:rPr>
                <w:rFonts w:ascii="Times New Roman" w:hAnsi="Times New Roman"/>
                <w:sz w:val="18"/>
                <w:szCs w:val="18"/>
                <w:lang w:eastAsia="es-ES"/>
              </w:rPr>
              <w:t>elación de todo el personal de la oficina o del servicio de farmacia que va a participar en los procesos de elaboración, en la que se indicarán sus datos de identificación (nombre, apellidos y DNI), titulación académica y, en su caso, n.º de colegiado, y se especificarán</w:t>
            </w:r>
            <w:r>
              <w:rPr>
                <w:rFonts w:ascii="Times New Roman" w:hAnsi="Times New Roman"/>
                <w:sz w:val="18"/>
                <w:szCs w:val="18"/>
                <w:lang w:eastAsia="es-ES"/>
              </w:rPr>
              <w:t xml:space="preserve"> </w:t>
            </w:r>
          </w:p>
          <w:p w:rsidR="000518E4" w:rsidRPr="00C03E1A" w:rsidRDefault="000518E4" w:rsidP="001926EF">
            <w:pPr>
              <w:pStyle w:val="Prrafodelista"/>
              <w:widowControl/>
              <w:numPr>
                <w:ilvl w:val="0"/>
                <w:numId w:val="6"/>
              </w:numPr>
              <w:autoSpaceDE w:val="0"/>
              <w:autoSpaceDN w:val="0"/>
              <w:adjustRightInd w:val="0"/>
              <w:ind w:left="765" w:hanging="357"/>
              <w:rPr>
                <w:rFonts w:ascii="Times New Roman" w:hAnsi="Times New Roman"/>
                <w:sz w:val="18"/>
                <w:szCs w:val="18"/>
                <w:lang w:eastAsia="es-ES"/>
              </w:rPr>
            </w:pPr>
            <w:r>
              <w:rPr>
                <w:rFonts w:ascii="Times New Roman" w:hAnsi="Times New Roman"/>
                <w:sz w:val="18"/>
                <w:szCs w:val="18"/>
                <w:lang w:eastAsia="es-ES"/>
              </w:rPr>
              <w:t>Procedimientos</w:t>
            </w:r>
            <w:r w:rsidRPr="00C03E1A">
              <w:rPr>
                <w:rFonts w:ascii="Times New Roman" w:hAnsi="Times New Roman"/>
                <w:sz w:val="18"/>
                <w:szCs w:val="18"/>
                <w:lang w:eastAsia="es-ES"/>
              </w:rPr>
              <w:t xml:space="preserve"> escritos y aprobados según las normas de correcta</w:t>
            </w:r>
            <w:r>
              <w:rPr>
                <w:rFonts w:ascii="Times New Roman" w:hAnsi="Times New Roman"/>
                <w:sz w:val="18"/>
                <w:szCs w:val="18"/>
                <w:lang w:eastAsia="es-ES"/>
              </w:rPr>
              <w:t xml:space="preserve"> </w:t>
            </w:r>
            <w:r w:rsidRPr="00C03E1A">
              <w:rPr>
                <w:rFonts w:ascii="Times New Roman" w:hAnsi="Times New Roman"/>
                <w:sz w:val="18"/>
                <w:szCs w:val="18"/>
                <w:lang w:eastAsia="es-ES"/>
              </w:rPr>
              <w:t>elaboración y control de calidad que describen, de forma específica, las actividades</w:t>
            </w:r>
            <w:r>
              <w:rPr>
                <w:rFonts w:ascii="Times New Roman" w:hAnsi="Times New Roman"/>
                <w:sz w:val="18"/>
                <w:szCs w:val="18"/>
                <w:lang w:eastAsia="es-ES"/>
              </w:rPr>
              <w:t xml:space="preserve"> </w:t>
            </w:r>
            <w:r w:rsidRPr="00C03E1A">
              <w:rPr>
                <w:rFonts w:ascii="Times New Roman" w:hAnsi="Times New Roman"/>
                <w:sz w:val="18"/>
                <w:szCs w:val="18"/>
                <w:lang w:eastAsia="es-ES"/>
              </w:rPr>
              <w:t>que se llevan a</w:t>
            </w:r>
            <w:r>
              <w:rPr>
                <w:rFonts w:ascii="Times New Roman" w:hAnsi="Times New Roman"/>
                <w:sz w:val="18"/>
                <w:szCs w:val="18"/>
                <w:lang w:eastAsia="es-ES"/>
              </w:rPr>
              <w:t xml:space="preserve"> </w:t>
            </w:r>
            <w:r w:rsidRPr="00C03E1A">
              <w:rPr>
                <w:rFonts w:ascii="Times New Roman" w:hAnsi="Times New Roman"/>
                <w:sz w:val="18"/>
                <w:szCs w:val="18"/>
                <w:lang w:eastAsia="es-ES"/>
              </w:rPr>
              <w:t>cabo tanto en la elaboración de una fórmula magistral o preparado</w:t>
            </w:r>
            <w:r>
              <w:rPr>
                <w:rFonts w:ascii="Times New Roman" w:hAnsi="Times New Roman"/>
                <w:sz w:val="18"/>
                <w:szCs w:val="18"/>
                <w:lang w:eastAsia="es-ES"/>
              </w:rPr>
              <w:t xml:space="preserve"> </w:t>
            </w:r>
            <w:r w:rsidRPr="00C03E1A">
              <w:rPr>
                <w:rFonts w:ascii="Times New Roman" w:hAnsi="Times New Roman"/>
                <w:sz w:val="18"/>
                <w:szCs w:val="18"/>
                <w:lang w:eastAsia="es-ES"/>
              </w:rPr>
              <w:t>oficinal como en su control de calidad.</w:t>
            </w:r>
            <w:r>
              <w:t xml:space="preserve"> </w:t>
            </w:r>
            <w:r>
              <w:rPr>
                <w:rFonts w:ascii="Times New Roman" w:hAnsi="Times New Roman"/>
                <w:sz w:val="18"/>
                <w:szCs w:val="18"/>
                <w:lang w:eastAsia="es-ES"/>
              </w:rPr>
              <w:t xml:space="preserve">( PROCEDIMIENTOS GENERALES, </w:t>
            </w:r>
            <w:r w:rsidRPr="00C03E1A">
              <w:rPr>
                <w:rFonts w:ascii="Times New Roman" w:hAnsi="Times New Roman"/>
                <w:sz w:val="18"/>
                <w:szCs w:val="18"/>
                <w:lang w:eastAsia="es-ES"/>
              </w:rPr>
              <w:t>PROCEDIMIENTOS RELATIVOS A LAS MATERIAS PRIMAS Y AL</w:t>
            </w:r>
          </w:p>
          <w:p w:rsidR="000518E4" w:rsidRPr="00C03E1A" w:rsidRDefault="000518E4" w:rsidP="001926EF">
            <w:pPr>
              <w:pStyle w:val="Prrafodelista"/>
              <w:autoSpaceDE w:val="0"/>
              <w:autoSpaceDN w:val="0"/>
              <w:adjustRightInd w:val="0"/>
              <w:ind w:left="768"/>
              <w:jc w:val="both"/>
              <w:rPr>
                <w:rFonts w:ascii="Times New Roman" w:hAnsi="Times New Roman"/>
                <w:sz w:val="18"/>
                <w:szCs w:val="18"/>
                <w:lang w:eastAsia="es-ES"/>
              </w:rPr>
            </w:pPr>
            <w:r w:rsidRPr="00C03E1A">
              <w:rPr>
                <w:rFonts w:ascii="Times New Roman" w:hAnsi="Times New Roman"/>
                <w:sz w:val="18"/>
                <w:szCs w:val="18"/>
                <w:lang w:eastAsia="es-ES"/>
              </w:rPr>
              <w:t>MATERIAL DE ACONDICIONAMIENTO.</w:t>
            </w:r>
            <w:r>
              <w:rPr>
                <w:rFonts w:ascii="Times New Roman" w:hAnsi="Times New Roman"/>
                <w:sz w:val="18"/>
                <w:szCs w:val="18"/>
                <w:lang w:eastAsia="es-ES"/>
              </w:rPr>
              <w:t xml:space="preserve">, </w:t>
            </w:r>
            <w:r w:rsidRPr="00C03E1A">
              <w:rPr>
                <w:rFonts w:ascii="Times New Roman" w:hAnsi="Times New Roman"/>
                <w:sz w:val="18"/>
                <w:szCs w:val="18"/>
                <w:lang w:eastAsia="es-ES"/>
              </w:rPr>
              <w:t>PROCEDIMIENTOS RELATIVOS A LA ELABORACIÓN Y ENVASADO</w:t>
            </w:r>
            <w:r>
              <w:rPr>
                <w:rFonts w:ascii="Times New Roman" w:hAnsi="Times New Roman"/>
                <w:sz w:val="18"/>
                <w:szCs w:val="18"/>
                <w:lang w:eastAsia="es-ES"/>
              </w:rPr>
              <w:t xml:space="preserve"> DE FORMULAS MAGISTRALES, </w:t>
            </w:r>
            <w:r w:rsidRPr="00C03E1A">
              <w:rPr>
                <w:rFonts w:ascii="Times New Roman" w:hAnsi="Times New Roman"/>
                <w:sz w:val="18"/>
                <w:szCs w:val="18"/>
                <w:lang w:eastAsia="es-ES"/>
              </w:rPr>
              <w:t>PROCEDIMIENTOS RELATIVOS AL ETIQUETADO E INFORMACIÓN AL</w:t>
            </w:r>
            <w:r>
              <w:rPr>
                <w:rFonts w:ascii="Times New Roman" w:hAnsi="Times New Roman"/>
                <w:sz w:val="18"/>
                <w:szCs w:val="18"/>
                <w:lang w:eastAsia="es-ES"/>
              </w:rPr>
              <w:t xml:space="preserve"> PACIENT Y </w:t>
            </w:r>
            <w:r w:rsidRPr="00C03E1A">
              <w:rPr>
                <w:rFonts w:ascii="Times New Roman" w:hAnsi="Times New Roman"/>
                <w:sz w:val="18"/>
                <w:szCs w:val="18"/>
                <w:lang w:eastAsia="es-ES"/>
              </w:rPr>
              <w:t>.</w:t>
            </w:r>
            <w:r>
              <w:rPr>
                <w:rFonts w:ascii="Times New Roman" w:hAnsi="Times New Roman"/>
                <w:sz w:val="18"/>
                <w:szCs w:val="18"/>
                <w:lang w:eastAsia="es-ES"/>
              </w:rPr>
              <w:t xml:space="preserve"> </w:t>
            </w:r>
            <w:r w:rsidRPr="00C03E1A">
              <w:rPr>
                <w:rFonts w:ascii="Times New Roman" w:hAnsi="Times New Roman"/>
                <w:sz w:val="18"/>
                <w:szCs w:val="18"/>
                <w:lang w:eastAsia="es-ES"/>
              </w:rPr>
              <w:t>PROCEDIMIENTOS RELATIVOS AL CONTROL DE CALIDAD</w:t>
            </w:r>
            <w:r>
              <w:rPr>
                <w:rFonts w:ascii="Times New Roman" w:hAnsi="Times New Roman"/>
                <w:sz w:val="18"/>
                <w:szCs w:val="18"/>
                <w:lang w:eastAsia="es-ES"/>
              </w:rPr>
              <w:t>)</w:t>
            </w:r>
          </w:p>
        </w:tc>
      </w:tr>
      <w:tr w:rsidR="000518E4" w:rsidRPr="000572A5" w:rsidTr="001926EF">
        <w:tblPrEx>
          <w:tblBorders>
            <w:left w:val="single" w:sz="4" w:space="0" w:color="auto"/>
            <w:right w:val="single" w:sz="4" w:space="0" w:color="auto"/>
            <w:insideV w:val="single" w:sz="4" w:space="0" w:color="auto"/>
          </w:tblBorders>
        </w:tblPrEx>
        <w:trPr>
          <w:trHeight w:val="1763"/>
        </w:trPr>
        <w:tc>
          <w:tcPr>
            <w:tcW w:w="10817" w:type="dxa"/>
            <w:gridSpan w:val="14"/>
            <w:tcBorders>
              <w:top w:val="single" w:sz="6" w:space="0" w:color="auto"/>
              <w:left w:val="nil"/>
              <w:bottom w:val="single" w:sz="6" w:space="0" w:color="auto"/>
              <w:right w:val="nil"/>
            </w:tcBorders>
            <w:shd w:val="clear" w:color="auto" w:fill="auto"/>
          </w:tcPr>
          <w:p w:rsidR="000518E4" w:rsidRDefault="000518E4" w:rsidP="001926EF"/>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518E4" w:rsidRPr="00893383" w:rsidTr="001926EF">
              <w:trPr>
                <w:trHeight w:val="1842"/>
              </w:trPr>
              <w:tc>
                <w:tcPr>
                  <w:tcW w:w="10632" w:type="dxa"/>
                  <w:tcBorders>
                    <w:top w:val="single" w:sz="12" w:space="0" w:color="auto"/>
                    <w:left w:val="nil"/>
                    <w:bottom w:val="single" w:sz="4" w:space="0" w:color="auto"/>
                    <w:right w:val="nil"/>
                  </w:tcBorders>
                  <w:shd w:val="clear" w:color="auto" w:fill="auto"/>
                  <w:vAlign w:val="center"/>
                </w:tcPr>
                <w:p w:rsidR="000518E4" w:rsidRPr="00893383" w:rsidRDefault="000518E4" w:rsidP="001926EF">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59264" behindDoc="0" locked="0" layoutInCell="1" allowOverlap="1" wp14:anchorId="03D526DC" wp14:editId="23407DBF">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0518E4" w:rsidRPr="004E48D8" w:rsidRDefault="000518E4" w:rsidP="000518E4">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4" o:title=""/>
                                              </v:shape>
                                              <w:control r:id="rId65" w:name="TextBox31" w:shapeid="_x0000_i1173"/>
                                            </w:object>
                                          </w:r>
                                        </w:p>
                                        <w:p w:rsidR="000518E4" w:rsidRDefault="000518E4" w:rsidP="000518E4">
                                          <w:pPr>
                                            <w:jc w:val="center"/>
                                          </w:pPr>
                                        </w:p>
                                        <w:p w:rsidR="000518E4" w:rsidRDefault="000518E4" w:rsidP="000518E4">
                                          <w:pPr>
                                            <w:jc w:val="center"/>
                                          </w:pPr>
                                        </w:p>
                                        <w:p w:rsidR="000518E4" w:rsidRDefault="000518E4" w:rsidP="000518E4">
                                          <w:pPr>
                                            <w:jc w:val="center"/>
                                          </w:pPr>
                                        </w:p>
                                        <w:p w:rsidR="000518E4" w:rsidRDefault="000518E4" w:rsidP="000518E4">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noFill/>
                                      <a:ln w="222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3D526DC" id="Grupo 2" o:spid="_x0000_s1026" style="position:absolute;left:0;text-align:left;margin-left:121.15pt;margin-top:29.85pt;width:279.75pt;height:63pt;z-index:25165926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0518E4" w:rsidRPr="004E48D8" w:rsidRDefault="000518E4" w:rsidP="000518E4">
                                    <w:pPr>
                                      <w:rPr>
                                        <w:b/>
                                      </w:rPr>
                                    </w:pPr>
                                    <w:r>
                                      <w:rPr>
                                        <w:b/>
                                      </w:rPr>
                                      <w:t xml:space="preserve">Firmado: </w:t>
                                    </w:r>
                                    <w:r w:rsidRPr="00DA7CD5">
                                      <w:rPr>
                                        <w:rFonts w:ascii="Times New Roman" w:hAnsi="Times New Roman"/>
                                        <w:b/>
                                        <w:bCs/>
                                        <w:color w:val="000000"/>
                                        <w:sz w:val="20"/>
                                      </w:rPr>
                                      <w:object w:dxaOrig="225" w:dyaOrig="225">
                                        <v:shape id="_x0000_i1173" type="#_x0000_t75" style="width:211.2pt;height:18pt" o:ole="">
                                          <v:imagedata r:id="rId64" o:title=""/>
                                        </v:shape>
                                        <w:control r:id="rId66" w:name="TextBox31" w:shapeid="_x0000_i1173"/>
                                      </w:object>
                                    </w:r>
                                  </w:p>
                                  <w:p w:rsidR="000518E4" w:rsidRDefault="000518E4" w:rsidP="000518E4">
                                    <w:pPr>
                                      <w:jc w:val="center"/>
                                    </w:pPr>
                                  </w:p>
                                  <w:p w:rsidR="000518E4" w:rsidRDefault="000518E4" w:rsidP="000518E4">
                                    <w:pPr>
                                      <w:jc w:val="center"/>
                                    </w:pPr>
                                  </w:p>
                                  <w:p w:rsidR="000518E4" w:rsidRDefault="000518E4" w:rsidP="000518E4">
                                    <w:pPr>
                                      <w:jc w:val="center"/>
                                    </w:pPr>
                                  </w:p>
                                  <w:p w:rsidR="000518E4" w:rsidRDefault="000518E4" w:rsidP="000518E4">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iDucMAAADaAAAADwAAAGRycy9kb3ducmV2LnhtbESPQWuDQBSE74H8h+UFeotremiCySbY&#10;YksPvcSIpLeH+6pS9624W7X/vlsI5DjMzDfM4TSbTow0uNaygk0UgyCurG65VlBcXtc7EM4ja+ws&#10;k4JfcnA6LhcHTLSd+Exj7msRIOwSVNB43ydSuqohgy6yPXHwvuxg0Ac51FIPOAW46eRjHD9Jgy2H&#10;hQZ7emmo+s5/jIK3cks5f2bpx3TNynhjUvtcpEo9rOZ0D8LT7O/hW/tdK9jC/5VwA+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og7nDAAAA2gAAAA8AAAAAAAAAAAAA&#10;AAAAoQIAAGRycy9kb3ducmV2LnhtbFBLBQYAAAAABAAEAPkAAACRAwAAAAA=&#10;" strokecolor="windowText"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v:shape id="_x0000_i1178" type="#_x0000_t75" style="width:107.4pt;height:18pt" o:ole="">
                        <v:imagedata r:id="rId67" o:title=""/>
                      </v:shape>
                      <w:control r:id="rId68" w:name="TextBox3" w:shapeid="_x0000_i1178"/>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964B375674A34251B2739D1DD8478CFE"/>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0518E4" w:rsidRPr="00893383" w:rsidRDefault="000518E4" w:rsidP="001926EF">
                  <w:pPr>
                    <w:widowControl/>
                    <w:spacing w:before="100" w:beforeAutospacing="1" w:after="100" w:afterAutospacing="1"/>
                    <w:rPr>
                      <w:rFonts w:ascii="Times New Roman" w:hAnsi="Times New Roman"/>
                      <w:sz w:val="17"/>
                      <w:szCs w:val="17"/>
                      <w:lang w:val="es-ES_tradnl" w:eastAsia="es-ES"/>
                    </w:rPr>
                  </w:pPr>
                </w:p>
                <w:p w:rsidR="000518E4" w:rsidRPr="00893383" w:rsidRDefault="000518E4" w:rsidP="001926EF">
                  <w:pPr>
                    <w:widowControl/>
                    <w:spacing w:before="100" w:beforeAutospacing="1" w:after="100" w:afterAutospacing="1"/>
                    <w:rPr>
                      <w:rFonts w:ascii="Times New Roman" w:hAnsi="Times New Roman"/>
                      <w:sz w:val="17"/>
                      <w:szCs w:val="17"/>
                      <w:lang w:val="es-ES_tradnl" w:eastAsia="es-ES"/>
                    </w:rPr>
                  </w:pPr>
                </w:p>
                <w:p w:rsidR="000518E4" w:rsidRPr="00893383" w:rsidRDefault="000518E4" w:rsidP="001926EF">
                  <w:pPr>
                    <w:widowControl/>
                    <w:spacing w:before="100" w:beforeAutospacing="1" w:after="100" w:afterAutospacing="1"/>
                    <w:rPr>
                      <w:rFonts w:ascii="Times New Roman" w:hAnsi="Times New Roman"/>
                      <w:sz w:val="17"/>
                      <w:szCs w:val="17"/>
                      <w:lang w:val="es-ES_tradnl" w:eastAsia="es-ES"/>
                    </w:rPr>
                  </w:pPr>
                </w:p>
                <w:p w:rsidR="000518E4" w:rsidRPr="00893383" w:rsidRDefault="000518E4" w:rsidP="001926EF">
                  <w:pPr>
                    <w:widowControl/>
                    <w:spacing w:before="100" w:beforeAutospacing="1" w:after="100" w:afterAutospacing="1"/>
                    <w:rPr>
                      <w:rFonts w:ascii="Times New Roman" w:hAnsi="Times New Roman"/>
                      <w:sz w:val="17"/>
                      <w:szCs w:val="17"/>
                      <w:lang w:val="es-ES_tradnl" w:eastAsia="es-ES"/>
                    </w:rPr>
                  </w:pPr>
                </w:p>
              </w:tc>
            </w:tr>
          </w:tbl>
          <w:p w:rsidR="000518E4" w:rsidRPr="00893383" w:rsidRDefault="000518E4" w:rsidP="001926EF">
            <w:pPr>
              <w:rPr>
                <w:rFonts w:ascii="Britannic Bold" w:eastAsia="Calibri" w:hAnsi="Britannic Bold"/>
              </w:rPr>
            </w:pPr>
          </w:p>
        </w:tc>
      </w:tr>
    </w:tbl>
    <w:p w:rsidR="000518E4" w:rsidRPr="000572A5" w:rsidRDefault="000518E4" w:rsidP="000518E4">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18E4" w:rsidRPr="000572A5" w:rsidRDefault="000518E4" w:rsidP="000518E4">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18E4" w:rsidRPr="000572A5" w:rsidRDefault="000518E4" w:rsidP="000518E4">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18E4" w:rsidRPr="000572A5" w:rsidRDefault="00FC4F85" w:rsidP="000518E4">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 </w:t>
      </w:r>
      <w:r w:rsidR="000518E4"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18E4" w:rsidRPr="000572A5" w:rsidRDefault="000518E4" w:rsidP="000518E4">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18E4" w:rsidRPr="000572A5" w:rsidRDefault="000518E4" w:rsidP="000518E4">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18E4" w:rsidRDefault="000518E4" w:rsidP="000518E4">
      <w:pPr>
        <w:widowControl/>
        <w:spacing w:before="100" w:beforeAutospacing="1"/>
        <w:ind w:left="-567"/>
        <w:rPr>
          <w:rFonts w:ascii="Cambria" w:eastAsia="Calibri" w:hAnsi="Cambria" w:cs="Arial"/>
          <w:b/>
          <w:sz w:val="16"/>
          <w:szCs w:val="16"/>
          <w:u w:val="single"/>
        </w:rPr>
      </w:pPr>
    </w:p>
    <w:p w:rsidR="000518E4" w:rsidRDefault="000518E4" w:rsidP="000518E4">
      <w:pPr>
        <w:widowControl/>
        <w:spacing w:before="100" w:beforeAutospacing="1"/>
        <w:ind w:left="-567"/>
        <w:rPr>
          <w:rFonts w:ascii="Cambria" w:eastAsia="Calibri" w:hAnsi="Cambria" w:cs="Arial"/>
          <w:b/>
          <w:sz w:val="16"/>
          <w:szCs w:val="16"/>
          <w:u w:val="single"/>
        </w:rPr>
      </w:pPr>
    </w:p>
    <w:p w:rsidR="00FC4F85" w:rsidRDefault="00FC4F85" w:rsidP="000518E4">
      <w:pPr>
        <w:widowControl/>
        <w:spacing w:before="100" w:beforeAutospacing="1"/>
        <w:ind w:left="-567"/>
        <w:rPr>
          <w:rFonts w:ascii="Cambria" w:eastAsia="Calibri" w:hAnsi="Cambria" w:cs="Arial"/>
          <w:b/>
          <w:sz w:val="16"/>
          <w:szCs w:val="16"/>
          <w:u w:val="single"/>
        </w:rPr>
      </w:pPr>
    </w:p>
    <w:p w:rsidR="00FC4F85" w:rsidRDefault="00FC4F85" w:rsidP="000518E4">
      <w:pPr>
        <w:widowControl/>
        <w:spacing w:before="100" w:beforeAutospacing="1"/>
        <w:ind w:left="-567"/>
        <w:rPr>
          <w:rFonts w:ascii="Cambria" w:eastAsia="Calibri" w:hAnsi="Cambria" w:cs="Arial"/>
          <w:b/>
          <w:sz w:val="16"/>
          <w:szCs w:val="16"/>
          <w:u w:val="single"/>
        </w:rPr>
      </w:pPr>
    </w:p>
    <w:p w:rsidR="00FC4F85" w:rsidRDefault="00FC4F85" w:rsidP="000518E4">
      <w:pPr>
        <w:widowControl/>
        <w:spacing w:before="100" w:beforeAutospacing="1"/>
        <w:ind w:left="-567"/>
        <w:rPr>
          <w:rFonts w:ascii="Cambria" w:eastAsia="Calibri" w:hAnsi="Cambria" w:cs="Arial"/>
          <w:b/>
          <w:sz w:val="16"/>
          <w:szCs w:val="16"/>
          <w:u w:val="single"/>
        </w:rPr>
      </w:pPr>
    </w:p>
    <w:p w:rsidR="00FC4F85" w:rsidRDefault="00FC4F85" w:rsidP="000518E4">
      <w:pPr>
        <w:widowControl/>
        <w:spacing w:before="100" w:beforeAutospacing="1"/>
        <w:ind w:left="-567"/>
        <w:rPr>
          <w:rFonts w:ascii="Cambria" w:eastAsia="Calibri" w:hAnsi="Cambria" w:cs="Arial"/>
          <w:b/>
          <w:sz w:val="16"/>
          <w:szCs w:val="16"/>
          <w:u w:val="single"/>
        </w:rPr>
      </w:pPr>
    </w:p>
    <w:p w:rsidR="000518E4" w:rsidRDefault="000518E4" w:rsidP="000518E4">
      <w:pPr>
        <w:widowControl/>
        <w:spacing w:before="100" w:beforeAutospacing="1"/>
        <w:ind w:left="-567"/>
        <w:rPr>
          <w:rFonts w:ascii="Cambria" w:eastAsia="Calibri" w:hAnsi="Cambria" w:cs="Arial"/>
          <w:b/>
          <w:sz w:val="16"/>
          <w:szCs w:val="16"/>
          <w:u w:val="single"/>
        </w:rPr>
      </w:pPr>
      <w:r w:rsidRPr="002137D1">
        <w:rPr>
          <w:rFonts w:ascii="Cambria" w:eastAsia="Calibri" w:hAnsi="Cambria" w:cs="Arial"/>
          <w:b/>
          <w:sz w:val="16"/>
          <w:szCs w:val="16"/>
          <w:u w:val="single"/>
        </w:rPr>
        <w:t>INFORMACIÓN BÁSICA SOBRE PROTECCION DE DATOS</w:t>
      </w:r>
    </w:p>
    <w:p w:rsidR="000518E4" w:rsidRPr="002137D1" w:rsidRDefault="000518E4" w:rsidP="000518E4">
      <w:pPr>
        <w:widowControl/>
        <w:spacing w:before="100" w:beforeAutospacing="1"/>
        <w:ind w:left="-567"/>
        <w:rPr>
          <w:rFonts w:ascii="Cambria" w:eastAsia="Calibri" w:hAnsi="Cambria" w:cs="Arial"/>
          <w:sz w:val="16"/>
          <w:szCs w:val="16"/>
          <w:u w:val="single"/>
        </w:rPr>
      </w:pPr>
    </w:p>
    <w:p w:rsidR="000518E4" w:rsidRPr="002137D1"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0518E4"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Responsable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0518E4"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Finalidad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0518E4"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Legitimación para 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0518E4" w:rsidRDefault="000518E4" w:rsidP="000518E4">
      <w:pPr>
        <w:widowControl/>
        <w:spacing w:before="100" w:beforeAutospacing="1" w:line="276" w:lineRule="auto"/>
        <w:ind w:left="-567"/>
        <w:jc w:val="both"/>
        <w:rPr>
          <w:rFonts w:ascii="Cambria" w:hAnsi="Cambria" w:cs="Arial"/>
          <w:color w:val="000000"/>
          <w:sz w:val="14"/>
          <w:szCs w:val="14"/>
          <w:lang w:val="es-ES_tradnl" w:eastAsia="es-ES"/>
        </w:rPr>
      </w:pPr>
      <w:r w:rsidRPr="002137D1">
        <w:rPr>
          <w:rFonts w:ascii="Cambria" w:hAnsi="Cambria" w:cs="Arial"/>
          <w:b/>
          <w:color w:val="000000"/>
          <w:sz w:val="14"/>
          <w:szCs w:val="14"/>
          <w:u w:val="single"/>
          <w:lang w:eastAsia="es-ES"/>
        </w:rPr>
        <w:t>Destinatarios de cesiones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No se cederán datos a terceros </w:t>
      </w:r>
      <w:r w:rsidRPr="002137D1">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0518E4"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Derechos de interesado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0518E4"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lastRenderedPageBreak/>
        <w:t>Procedencia de los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w:t>
      </w:r>
      <w:r>
        <w:rPr>
          <w:rFonts w:ascii="Cambria" w:hAnsi="Cambria" w:cs="Arial"/>
          <w:color w:val="000000"/>
          <w:sz w:val="14"/>
          <w:szCs w:val="14"/>
          <w:lang w:eastAsia="es-ES"/>
        </w:rPr>
        <w:t>e identificación y académicos</w:t>
      </w:r>
    </w:p>
    <w:p w:rsidR="000518E4"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Contacto Delegado de Protección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Inspección General de Servicios de la CARM; dirección de correo electrónico: </w:t>
      </w:r>
      <w:hyperlink r:id="rId69" w:history="1">
        <w:r w:rsidRPr="00C92D13">
          <w:rPr>
            <w:rStyle w:val="Hipervnculo"/>
            <w:rFonts w:ascii="Cambria" w:hAnsi="Cambria" w:cs="Arial"/>
            <w:sz w:val="14"/>
            <w:szCs w:val="14"/>
            <w:lang w:eastAsia="es-ES"/>
          </w:rPr>
          <w:t>dpdigs@listas.carm.es</w:t>
        </w:r>
      </w:hyperlink>
    </w:p>
    <w:p w:rsidR="000518E4" w:rsidRPr="002137D1" w:rsidRDefault="000518E4" w:rsidP="000518E4">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Información adicional</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consultar información adicional y detallada sobre Protección de Datos en la siguiente dirección: https://www.carm.es/web/pagina?IDCONTENIDO=62678&amp;IDTIPO=100&amp;RASTRO=c672$m</w:t>
      </w:r>
    </w:p>
    <w:p w:rsidR="000518E4" w:rsidRPr="00B16F6B" w:rsidRDefault="000518E4" w:rsidP="000518E4">
      <w:pPr>
        <w:widowControl/>
        <w:spacing w:before="60"/>
        <w:ind w:left="-993" w:right="-283"/>
        <w:jc w:val="both"/>
        <w:rPr>
          <w:rFonts w:ascii="Times New Roman" w:hAnsi="Times New Roman"/>
          <w:sz w:val="16"/>
          <w:szCs w:val="16"/>
          <w:lang w:eastAsia="es-ES"/>
        </w:rPr>
      </w:pPr>
    </w:p>
    <w:p w:rsidR="000518E4" w:rsidRPr="000572A5" w:rsidRDefault="000518E4" w:rsidP="000518E4">
      <w:pPr>
        <w:widowControl/>
        <w:spacing w:before="100" w:beforeAutospacing="1"/>
        <w:ind w:left="-567"/>
        <w:jc w:val="both"/>
        <w:rPr>
          <w:rFonts w:ascii="Times New Roman" w:hAnsi="Times New Roman"/>
          <w:szCs w:val="24"/>
          <w:lang w:eastAsia="es-ES"/>
        </w:rPr>
      </w:pPr>
      <w:r w:rsidRPr="000572A5">
        <w:rPr>
          <w:rFonts w:ascii="Z@R865B.tmp" w:hAnsi="Z@R865B.tmp" w:cs="Z@R865B.tmp"/>
          <w:color w:val="000000"/>
          <w:sz w:val="14"/>
          <w:szCs w:val="14"/>
          <w:lang w:eastAsia="es-ES"/>
        </w:rPr>
        <w:t>.</w:t>
      </w:r>
    </w:p>
    <w:p w:rsidR="000572A5" w:rsidRPr="000572A5" w:rsidRDefault="000572A5" w:rsidP="000518E4">
      <w:pPr>
        <w:widowControl/>
        <w:tabs>
          <w:tab w:val="center" w:pos="4252"/>
          <w:tab w:val="right" w:pos="8504"/>
        </w:tabs>
        <w:ind w:left="-567" w:firstLine="567"/>
        <w:jc w:val="right"/>
        <w:rPr>
          <w:rFonts w:ascii="Britannic Bold" w:eastAsia="Calibri" w:hAnsi="Britannic Bold"/>
          <w:sz w:val="22"/>
          <w:szCs w:val="22"/>
        </w:rPr>
      </w:pPr>
    </w:p>
    <w:sectPr w:rsidR="000572A5" w:rsidRPr="000572A5" w:rsidSect="00AA23DC">
      <w:headerReference w:type="default" r:id="rId70"/>
      <w:footerReference w:type="default" r:id="rId71"/>
      <w:pgSz w:w="11907" w:h="16840" w:code="9"/>
      <w:pgMar w:top="1956" w:right="373" w:bottom="993"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DC" w:rsidRDefault="00AA23DC">
      <w:r>
        <w:separator/>
      </w:r>
    </w:p>
  </w:endnote>
  <w:endnote w:type="continuationSeparator" w:id="0">
    <w:p w:rsidR="00AA23DC" w:rsidRDefault="00AA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3"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50" w:rsidRDefault="00AA23DC" w:rsidP="00DB3550">
    <w:pPr>
      <w:pStyle w:val="Piedepgina"/>
      <w:jc w:val="center"/>
      <w:rPr>
        <w:b/>
        <w:sz w:val="20"/>
        <w:lang w:val="es-ES_tradnl"/>
      </w:rPr>
    </w:pPr>
    <w:r w:rsidRPr="004F3837">
      <w:rPr>
        <w:b/>
        <w:sz w:val="20"/>
        <w:lang w:val="es-ES_tradnl"/>
      </w:rPr>
      <w:t>Servicio de Ordenación y Atención Farmacéutica</w:t>
    </w:r>
  </w:p>
  <w:p w:rsidR="00AA23DC" w:rsidRPr="00FD0D2D" w:rsidRDefault="00AA23DC" w:rsidP="00DB3550">
    <w:pPr>
      <w:pStyle w:val="Piedepgina"/>
      <w:jc w:val="center"/>
      <w:rPr>
        <w:b/>
        <w:sz w:val="20"/>
        <w:lang w:val="es-ES_tradnl"/>
      </w:rPr>
    </w:pPr>
    <w:r w:rsidRPr="0090124E">
      <w:rPr>
        <w:sz w:val="20"/>
        <w:lang w:val="es-ES_tradnl"/>
      </w:rPr>
      <w:t>c/ Pinares 6,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DC" w:rsidRDefault="00AA23DC">
      <w:r>
        <w:separator/>
      </w:r>
    </w:p>
  </w:footnote>
  <w:footnote w:type="continuationSeparator" w:id="0">
    <w:p w:rsidR="00AA23DC" w:rsidRDefault="00AA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DC" w:rsidRPr="003903BE" w:rsidRDefault="00AA23DC"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8ACE401" wp14:editId="6BB3A931">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008459E0">
                            <w:rPr>
                              <w:b/>
                              <w:sz w:val="20"/>
                            </w:rPr>
                            <w:t xml:space="preserve">  </w:t>
                          </w:r>
                          <w:r w:rsidRPr="00C45019">
                            <w:rPr>
                              <w:b/>
                              <w:sz w:val="20"/>
                            </w:rPr>
                            <w:t>012</w:t>
                          </w:r>
                        </w:p>
                        <w:p w:rsidR="00AA23DC" w:rsidRPr="00C45019" w:rsidRDefault="00AA23DC" w:rsidP="00FD0D2D">
                          <w:pPr>
                            <w:rPr>
                              <w:b/>
                              <w:sz w:val="20"/>
                            </w:rPr>
                          </w:pPr>
                          <w:r>
                            <w:rPr>
                              <w:b/>
                              <w:sz w:val="20"/>
                            </w:rPr>
                            <w:t xml:space="preserve"> </w:t>
                          </w:r>
                          <w:r>
                            <w:rPr>
                              <w:b/>
                              <w:sz w:val="20"/>
                            </w:rPr>
                            <w:tab/>
                          </w:r>
                          <w:r>
                            <w:rPr>
                              <w:b/>
                              <w:sz w:val="20"/>
                            </w:rPr>
                            <w:tab/>
                            <w:t xml:space="preserve"> </w:t>
                          </w:r>
                          <w:r w:rsidR="008459E0">
                            <w:rPr>
                              <w:b/>
                              <w:sz w:val="20"/>
                            </w:rPr>
                            <w:t xml:space="preserve">                </w:t>
                          </w:r>
                          <w:r>
                            <w:rPr>
                              <w:b/>
                              <w:sz w:val="20"/>
                            </w:rPr>
                            <w:t xml:space="preserve"> </w:t>
                          </w:r>
                          <w:r w:rsidR="008459E0">
                            <w:rPr>
                              <w:b/>
                              <w:sz w:val="20"/>
                            </w:rPr>
                            <w:t xml:space="preserve">  </w:t>
                          </w:r>
                          <w:r w:rsidRPr="00C45019">
                            <w:rPr>
                              <w:b/>
                              <w:sz w:val="20"/>
                            </w:rPr>
                            <w:t>968362000</w:t>
                          </w:r>
                        </w:p>
                        <w:p w:rsidR="00AA23DC" w:rsidRPr="00C45019" w:rsidRDefault="00AA23DC"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E401"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008459E0">
                      <w:rPr>
                        <w:b/>
                        <w:sz w:val="20"/>
                      </w:rPr>
                      <w:t xml:space="preserve">  </w:t>
                    </w:r>
                    <w:r w:rsidRPr="00C45019">
                      <w:rPr>
                        <w:b/>
                        <w:sz w:val="20"/>
                      </w:rPr>
                      <w:t>012</w:t>
                    </w:r>
                  </w:p>
                  <w:p w:rsidR="00AA23DC" w:rsidRPr="00C45019" w:rsidRDefault="00AA23DC" w:rsidP="00FD0D2D">
                    <w:pPr>
                      <w:rPr>
                        <w:b/>
                        <w:sz w:val="20"/>
                      </w:rPr>
                    </w:pPr>
                    <w:r>
                      <w:rPr>
                        <w:b/>
                        <w:sz w:val="20"/>
                      </w:rPr>
                      <w:t xml:space="preserve"> </w:t>
                    </w:r>
                    <w:r>
                      <w:rPr>
                        <w:b/>
                        <w:sz w:val="20"/>
                      </w:rPr>
                      <w:tab/>
                    </w:r>
                    <w:r>
                      <w:rPr>
                        <w:b/>
                        <w:sz w:val="20"/>
                      </w:rPr>
                      <w:tab/>
                      <w:t xml:space="preserve"> </w:t>
                    </w:r>
                    <w:r w:rsidR="008459E0">
                      <w:rPr>
                        <w:b/>
                        <w:sz w:val="20"/>
                      </w:rPr>
                      <w:t xml:space="preserve">                </w:t>
                    </w:r>
                    <w:r>
                      <w:rPr>
                        <w:b/>
                        <w:sz w:val="20"/>
                      </w:rPr>
                      <w:t xml:space="preserve"> </w:t>
                    </w:r>
                    <w:r w:rsidR="008459E0">
                      <w:rPr>
                        <w:b/>
                        <w:sz w:val="20"/>
                      </w:rPr>
                      <w:t xml:space="preserve">  </w:t>
                    </w:r>
                    <w:r w:rsidRPr="00C45019">
                      <w:rPr>
                        <w:b/>
                        <w:sz w:val="20"/>
                      </w:rPr>
                      <w:t>968362000</w:t>
                    </w:r>
                  </w:p>
                  <w:p w:rsidR="00AA23DC" w:rsidRPr="00C45019" w:rsidRDefault="00AA23DC"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0D8"/>
    <w:multiLevelType w:val="hybridMultilevel"/>
    <w:tmpl w:val="460A660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 w15:restartNumberingAfterBreak="0">
    <w:nsid w:val="0F7D6CCD"/>
    <w:multiLevelType w:val="singleLevel"/>
    <w:tmpl w:val="ABC2DA18"/>
    <w:lvl w:ilvl="0">
      <w:start w:val="1"/>
      <w:numFmt w:val="lowerLetter"/>
      <w:lvlText w:val="%1)"/>
      <w:legacy w:legacy="1" w:legacySpace="0" w:legacyIndent="360"/>
      <w:lvlJc w:val="left"/>
      <w:pPr>
        <w:ind w:left="360" w:hanging="360"/>
      </w:pPr>
    </w:lvl>
  </w:abstractNum>
  <w:abstractNum w:abstractNumId="2"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n3XVUIqMeWocMasGN8VYzQQ2odsQeEKZoYG29z5pj+8RMqajnSFnfs/Wgbv1gLQOFA7bCmAu/GpJVKmyT2Zg==" w:salt="1N1QYol4F/gGZBxWLJ7kpA=="/>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22840"/>
    <w:rsid w:val="000349DD"/>
    <w:rsid w:val="000359CF"/>
    <w:rsid w:val="0003650E"/>
    <w:rsid w:val="0004395F"/>
    <w:rsid w:val="000518E4"/>
    <w:rsid w:val="000572A5"/>
    <w:rsid w:val="000578C7"/>
    <w:rsid w:val="0006045C"/>
    <w:rsid w:val="00076D2B"/>
    <w:rsid w:val="000A0C31"/>
    <w:rsid w:val="000C3F9F"/>
    <w:rsid w:val="000C5776"/>
    <w:rsid w:val="000C5DAC"/>
    <w:rsid w:val="000D49D2"/>
    <w:rsid w:val="000E1301"/>
    <w:rsid w:val="000E2EB8"/>
    <w:rsid w:val="00103AB0"/>
    <w:rsid w:val="00111F49"/>
    <w:rsid w:val="00126071"/>
    <w:rsid w:val="00126117"/>
    <w:rsid w:val="00131D3D"/>
    <w:rsid w:val="001440A4"/>
    <w:rsid w:val="00144A3C"/>
    <w:rsid w:val="00150A49"/>
    <w:rsid w:val="00157E24"/>
    <w:rsid w:val="00180F62"/>
    <w:rsid w:val="00183F69"/>
    <w:rsid w:val="001867A8"/>
    <w:rsid w:val="0019305A"/>
    <w:rsid w:val="00195BA8"/>
    <w:rsid w:val="001A30A4"/>
    <w:rsid w:val="001A35F6"/>
    <w:rsid w:val="001A66F7"/>
    <w:rsid w:val="001F043E"/>
    <w:rsid w:val="001F14FD"/>
    <w:rsid w:val="00203F87"/>
    <w:rsid w:val="0021115C"/>
    <w:rsid w:val="00211B5A"/>
    <w:rsid w:val="002124B4"/>
    <w:rsid w:val="00215659"/>
    <w:rsid w:val="00216F40"/>
    <w:rsid w:val="00217B00"/>
    <w:rsid w:val="00230002"/>
    <w:rsid w:val="002313E0"/>
    <w:rsid w:val="00243B8C"/>
    <w:rsid w:val="002523B9"/>
    <w:rsid w:val="00255C44"/>
    <w:rsid w:val="00283EE6"/>
    <w:rsid w:val="00284EF2"/>
    <w:rsid w:val="00286ED6"/>
    <w:rsid w:val="002922A7"/>
    <w:rsid w:val="00292DE3"/>
    <w:rsid w:val="002C42D0"/>
    <w:rsid w:val="002E66B1"/>
    <w:rsid w:val="002F0278"/>
    <w:rsid w:val="002F243A"/>
    <w:rsid w:val="002F2B95"/>
    <w:rsid w:val="003212E0"/>
    <w:rsid w:val="003221F7"/>
    <w:rsid w:val="00322A03"/>
    <w:rsid w:val="003253FA"/>
    <w:rsid w:val="003453A3"/>
    <w:rsid w:val="00350B27"/>
    <w:rsid w:val="003604DE"/>
    <w:rsid w:val="00362429"/>
    <w:rsid w:val="00363EF8"/>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3F71B6"/>
    <w:rsid w:val="004027B8"/>
    <w:rsid w:val="00414D15"/>
    <w:rsid w:val="00425292"/>
    <w:rsid w:val="00426642"/>
    <w:rsid w:val="00431CDC"/>
    <w:rsid w:val="0044405E"/>
    <w:rsid w:val="0044632B"/>
    <w:rsid w:val="00454BA5"/>
    <w:rsid w:val="004571A8"/>
    <w:rsid w:val="00461B64"/>
    <w:rsid w:val="00463E44"/>
    <w:rsid w:val="00465401"/>
    <w:rsid w:val="00482DFE"/>
    <w:rsid w:val="004914FE"/>
    <w:rsid w:val="004B3F35"/>
    <w:rsid w:val="004D2A3B"/>
    <w:rsid w:val="004E263A"/>
    <w:rsid w:val="004E2907"/>
    <w:rsid w:val="004E65E8"/>
    <w:rsid w:val="004F3837"/>
    <w:rsid w:val="004F5DE5"/>
    <w:rsid w:val="00526E19"/>
    <w:rsid w:val="00531E47"/>
    <w:rsid w:val="00536C1E"/>
    <w:rsid w:val="005557E4"/>
    <w:rsid w:val="00560A31"/>
    <w:rsid w:val="005627C9"/>
    <w:rsid w:val="00564BE4"/>
    <w:rsid w:val="005678C8"/>
    <w:rsid w:val="00570DDA"/>
    <w:rsid w:val="00574E36"/>
    <w:rsid w:val="00582B6C"/>
    <w:rsid w:val="00585039"/>
    <w:rsid w:val="00591067"/>
    <w:rsid w:val="00592529"/>
    <w:rsid w:val="005A049C"/>
    <w:rsid w:val="005A1C3B"/>
    <w:rsid w:val="005A292E"/>
    <w:rsid w:val="005B67F4"/>
    <w:rsid w:val="005D04F8"/>
    <w:rsid w:val="006020C5"/>
    <w:rsid w:val="00610100"/>
    <w:rsid w:val="0062048F"/>
    <w:rsid w:val="0062668E"/>
    <w:rsid w:val="00626F51"/>
    <w:rsid w:val="00630093"/>
    <w:rsid w:val="00631D04"/>
    <w:rsid w:val="006375D4"/>
    <w:rsid w:val="00650521"/>
    <w:rsid w:val="00661897"/>
    <w:rsid w:val="006709F0"/>
    <w:rsid w:val="006802CC"/>
    <w:rsid w:val="00680D5C"/>
    <w:rsid w:val="006812E2"/>
    <w:rsid w:val="00683219"/>
    <w:rsid w:val="00687324"/>
    <w:rsid w:val="00697EFD"/>
    <w:rsid w:val="006A58AD"/>
    <w:rsid w:val="006B7300"/>
    <w:rsid w:val="006C782F"/>
    <w:rsid w:val="006E7994"/>
    <w:rsid w:val="006F0C4D"/>
    <w:rsid w:val="006F7A7B"/>
    <w:rsid w:val="00706452"/>
    <w:rsid w:val="00740C31"/>
    <w:rsid w:val="007460FF"/>
    <w:rsid w:val="00751211"/>
    <w:rsid w:val="00771462"/>
    <w:rsid w:val="007807C5"/>
    <w:rsid w:val="0078316F"/>
    <w:rsid w:val="007877C0"/>
    <w:rsid w:val="007921D6"/>
    <w:rsid w:val="00792F45"/>
    <w:rsid w:val="007B0438"/>
    <w:rsid w:val="007B532F"/>
    <w:rsid w:val="007B7E8E"/>
    <w:rsid w:val="007D1EF7"/>
    <w:rsid w:val="007E5836"/>
    <w:rsid w:val="007F559E"/>
    <w:rsid w:val="00813673"/>
    <w:rsid w:val="008459E0"/>
    <w:rsid w:val="0085100A"/>
    <w:rsid w:val="00857D1D"/>
    <w:rsid w:val="0087033B"/>
    <w:rsid w:val="008769B8"/>
    <w:rsid w:val="00880BB8"/>
    <w:rsid w:val="008959D8"/>
    <w:rsid w:val="008A5BDC"/>
    <w:rsid w:val="008C4073"/>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77F91"/>
    <w:rsid w:val="009944E1"/>
    <w:rsid w:val="009E09D8"/>
    <w:rsid w:val="009F122B"/>
    <w:rsid w:val="009F7D15"/>
    <w:rsid w:val="00A01E82"/>
    <w:rsid w:val="00A2093E"/>
    <w:rsid w:val="00A24934"/>
    <w:rsid w:val="00A379A5"/>
    <w:rsid w:val="00A51D80"/>
    <w:rsid w:val="00A56154"/>
    <w:rsid w:val="00A67BC1"/>
    <w:rsid w:val="00A715AB"/>
    <w:rsid w:val="00A71B8E"/>
    <w:rsid w:val="00A72155"/>
    <w:rsid w:val="00AA23DC"/>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A3524"/>
    <w:rsid w:val="00BB5159"/>
    <w:rsid w:val="00BB660F"/>
    <w:rsid w:val="00BC15A7"/>
    <w:rsid w:val="00BD04EB"/>
    <w:rsid w:val="00BD236A"/>
    <w:rsid w:val="00BD4A9A"/>
    <w:rsid w:val="00BD6093"/>
    <w:rsid w:val="00BD7BC6"/>
    <w:rsid w:val="00BE0346"/>
    <w:rsid w:val="00BE07DD"/>
    <w:rsid w:val="00BE0DC6"/>
    <w:rsid w:val="00BE5782"/>
    <w:rsid w:val="00BF2178"/>
    <w:rsid w:val="00C02694"/>
    <w:rsid w:val="00C0433E"/>
    <w:rsid w:val="00C23B93"/>
    <w:rsid w:val="00C35674"/>
    <w:rsid w:val="00C41D46"/>
    <w:rsid w:val="00C45750"/>
    <w:rsid w:val="00C56F6D"/>
    <w:rsid w:val="00C612F9"/>
    <w:rsid w:val="00C73F3E"/>
    <w:rsid w:val="00C81770"/>
    <w:rsid w:val="00C828ED"/>
    <w:rsid w:val="00C90C0F"/>
    <w:rsid w:val="00C95EAF"/>
    <w:rsid w:val="00CB604A"/>
    <w:rsid w:val="00CC326A"/>
    <w:rsid w:val="00CC39C3"/>
    <w:rsid w:val="00CC684D"/>
    <w:rsid w:val="00CD0F3B"/>
    <w:rsid w:val="00CD7D71"/>
    <w:rsid w:val="00CE5BF2"/>
    <w:rsid w:val="00CF2286"/>
    <w:rsid w:val="00CF4303"/>
    <w:rsid w:val="00D02905"/>
    <w:rsid w:val="00D53C6C"/>
    <w:rsid w:val="00D70219"/>
    <w:rsid w:val="00D72235"/>
    <w:rsid w:val="00D73F6C"/>
    <w:rsid w:val="00D826D9"/>
    <w:rsid w:val="00D87A55"/>
    <w:rsid w:val="00D94C13"/>
    <w:rsid w:val="00D96B7F"/>
    <w:rsid w:val="00DA2B0F"/>
    <w:rsid w:val="00DA5919"/>
    <w:rsid w:val="00DB24E4"/>
    <w:rsid w:val="00DB3550"/>
    <w:rsid w:val="00DC7B9D"/>
    <w:rsid w:val="00DD50FA"/>
    <w:rsid w:val="00DF6641"/>
    <w:rsid w:val="00E02F9D"/>
    <w:rsid w:val="00E06773"/>
    <w:rsid w:val="00E82B30"/>
    <w:rsid w:val="00E878FC"/>
    <w:rsid w:val="00E9594B"/>
    <w:rsid w:val="00EA1E98"/>
    <w:rsid w:val="00EA6AE8"/>
    <w:rsid w:val="00EC762C"/>
    <w:rsid w:val="00ED696D"/>
    <w:rsid w:val="00EE7F9B"/>
    <w:rsid w:val="00EF4B10"/>
    <w:rsid w:val="00F00178"/>
    <w:rsid w:val="00F05AF5"/>
    <w:rsid w:val="00F07B27"/>
    <w:rsid w:val="00F13F84"/>
    <w:rsid w:val="00F143B1"/>
    <w:rsid w:val="00F147AA"/>
    <w:rsid w:val="00F22646"/>
    <w:rsid w:val="00F27954"/>
    <w:rsid w:val="00F36BFD"/>
    <w:rsid w:val="00F54EE3"/>
    <w:rsid w:val="00F61E97"/>
    <w:rsid w:val="00F61ECC"/>
    <w:rsid w:val="00F74607"/>
    <w:rsid w:val="00F74ACA"/>
    <w:rsid w:val="00F818DA"/>
    <w:rsid w:val="00F85C11"/>
    <w:rsid w:val="00F86093"/>
    <w:rsid w:val="00F90F11"/>
    <w:rsid w:val="00F968C5"/>
    <w:rsid w:val="00FA6E5C"/>
    <w:rsid w:val="00FB5A40"/>
    <w:rsid w:val="00FC4215"/>
    <w:rsid w:val="00FC4F85"/>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977F91"/>
    <w:rPr>
      <w:color w:val="C00000"/>
      <w:sz w:val="36"/>
      <w:bdr w:val="none" w:sz="0" w:space="0" w:color="auto"/>
    </w:rPr>
  </w:style>
  <w:style w:type="character" w:customStyle="1" w:styleId="Estilo3">
    <w:name w:val="Estilo3"/>
    <w:basedOn w:val="Fuentedeprrafopredeter"/>
    <w:uiPriority w:val="1"/>
    <w:rsid w:val="00CC326A"/>
    <w:rPr>
      <w:color w:val="000000" w:themeColor="text1"/>
      <w:sz w:val="20"/>
    </w:rPr>
  </w:style>
  <w:style w:type="character" w:customStyle="1" w:styleId="Estilo4">
    <w:name w:val="Estilo4"/>
    <w:basedOn w:val="Fuentedeprrafopredeter"/>
    <w:uiPriority w:val="1"/>
    <w:rsid w:val="00CC326A"/>
    <w:rPr>
      <w:color w:val="FF0000"/>
      <w:sz w:val="20"/>
    </w:rPr>
  </w:style>
  <w:style w:type="character" w:customStyle="1" w:styleId="Estilo5">
    <w:name w:val="Estilo5"/>
    <w:basedOn w:val="Fuentedeprrafopredeter"/>
    <w:uiPriority w:val="1"/>
    <w:rsid w:val="00CC326A"/>
    <w:rPr>
      <w:color w:val="auto"/>
      <w:sz w:val="20"/>
    </w:rPr>
  </w:style>
  <w:style w:type="character" w:customStyle="1" w:styleId="Estilo6">
    <w:name w:val="Estilo6"/>
    <w:basedOn w:val="Fuentedeprrafopredeter"/>
    <w:uiPriority w:val="1"/>
    <w:rsid w:val="00CC326A"/>
    <w:rPr>
      <w:color w:val="000000" w:themeColor="text1"/>
      <w:sz w:val="20"/>
    </w:rPr>
  </w:style>
  <w:style w:type="paragraph" w:styleId="Prrafodelista">
    <w:name w:val="List Paragraph"/>
    <w:basedOn w:val="Normal"/>
    <w:uiPriority w:val="34"/>
    <w:qFormat/>
    <w:rsid w:val="000518E4"/>
    <w:pPr>
      <w:ind w:left="720"/>
      <w:contextualSpacing/>
    </w:pPr>
  </w:style>
  <w:style w:type="character" w:styleId="Hipervnculo">
    <w:name w:val="Hyperlink"/>
    <w:basedOn w:val="Fuentedeprrafopredeter"/>
    <w:rsid w:val="00051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0.xml"/><Relationship Id="rId63" Type="http://schemas.openxmlformats.org/officeDocument/2006/relationships/control" Target="activeX/activeX35.xml"/><Relationship Id="rId68" Type="http://schemas.openxmlformats.org/officeDocument/2006/relationships/control" Target="activeX/activeX38.xml"/><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control" Target="activeX/activeX32.xml"/><Relationship Id="rId66" Type="http://schemas.openxmlformats.org/officeDocument/2006/relationships/control" Target="activeX/activeX37.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5.xml"/><Relationship Id="rId57" Type="http://schemas.openxmlformats.org/officeDocument/2006/relationships/control" Target="activeX/activeX31.xml"/><Relationship Id="rId61" Type="http://schemas.openxmlformats.org/officeDocument/2006/relationships/image" Target="media/image21.wmf"/><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hyperlink" Target="https://sede.carm.es/vernotificaciones" TargetMode="External"/><Relationship Id="rId65" Type="http://schemas.openxmlformats.org/officeDocument/2006/relationships/control" Target="activeX/activeX36.xml"/><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4.xml"/><Relationship Id="rId56" Type="http://schemas.openxmlformats.org/officeDocument/2006/relationships/image" Target="media/image20.wmf"/><Relationship Id="rId64" Type="http://schemas.openxmlformats.org/officeDocument/2006/relationships/image" Target="media/image22.wmf"/><Relationship Id="rId69" Type="http://schemas.openxmlformats.org/officeDocument/2006/relationships/hyperlink" Target="mailto:dpdigs@listas.carm.es" TargetMode="External"/><Relationship Id="rId8" Type="http://schemas.openxmlformats.org/officeDocument/2006/relationships/control" Target="activeX/activeX1.xml"/><Relationship Id="rId51" Type="http://schemas.openxmlformats.org/officeDocument/2006/relationships/control" Target="activeX/activeX27.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image" Target="media/image18.wmf"/><Relationship Id="rId59" Type="http://schemas.openxmlformats.org/officeDocument/2006/relationships/control" Target="activeX/activeX33.xml"/><Relationship Id="rId67" Type="http://schemas.openxmlformats.org/officeDocument/2006/relationships/image" Target="media/image23.wmf"/><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image" Target="media/image19.wmf"/><Relationship Id="rId62" Type="http://schemas.openxmlformats.org/officeDocument/2006/relationships/control" Target="activeX/activeX34.xm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B375674A34251B2739D1DD8478CFE"/>
        <w:category>
          <w:name w:val="General"/>
          <w:gallery w:val="placeholder"/>
        </w:category>
        <w:types>
          <w:type w:val="bbPlcHdr"/>
        </w:types>
        <w:behaviors>
          <w:behavior w:val="content"/>
        </w:behaviors>
        <w:guid w:val="{03A0259A-A31C-49EC-AB07-1FAC99895F5C}"/>
      </w:docPartPr>
      <w:docPartBody>
        <w:p w:rsidR="00F25A4D" w:rsidRDefault="00323BD2" w:rsidP="00323BD2">
          <w:pPr>
            <w:pStyle w:val="964B375674A34251B2739D1DD8478CFE"/>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3"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323BD2"/>
    <w:rsid w:val="003755EF"/>
    <w:rsid w:val="0039094F"/>
    <w:rsid w:val="00836ABE"/>
    <w:rsid w:val="00953B24"/>
    <w:rsid w:val="00A46CE9"/>
    <w:rsid w:val="00B83073"/>
    <w:rsid w:val="00BB1812"/>
    <w:rsid w:val="00C94919"/>
    <w:rsid w:val="00E27FA5"/>
    <w:rsid w:val="00EA4057"/>
    <w:rsid w:val="00F25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23BD2"/>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3755EF"/>
    <w:pPr>
      <w:widowControl w:val="0"/>
      <w:spacing w:after="0" w:line="240" w:lineRule="auto"/>
    </w:pPr>
    <w:rPr>
      <w:rFonts w:ascii="Calibri" w:eastAsia="Times New Roman" w:hAnsi="Calibri" w:cs="Times New Roman"/>
      <w:sz w:val="24"/>
      <w:szCs w:val="20"/>
      <w:lang w:eastAsia="en-US"/>
    </w:rPr>
  </w:style>
  <w:style w:type="paragraph" w:customStyle="1" w:styleId="379FE291891A4672B394F5AA38089416">
    <w:name w:val="379FE291891A4672B394F5AA38089416"/>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6">
    <w:name w:val="0F3805F278984B22B090C94CC57220B76"/>
    <w:rsid w:val="00A46CE9"/>
    <w:pPr>
      <w:widowControl w:val="0"/>
      <w:spacing w:after="0" w:line="240" w:lineRule="auto"/>
    </w:pPr>
    <w:rPr>
      <w:rFonts w:ascii="Calibri" w:eastAsia="Times New Roman" w:hAnsi="Calibri" w:cs="Times New Roman"/>
      <w:sz w:val="24"/>
      <w:szCs w:val="20"/>
      <w:lang w:eastAsia="en-US"/>
    </w:rPr>
  </w:style>
  <w:style w:type="paragraph" w:customStyle="1" w:styleId="13746EF5A1184FF780F3186770F6EEE2">
    <w:name w:val="13746EF5A1184FF780F3186770F6EEE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7">
    <w:name w:val="0F3805F278984B22B090C94CC57220B77"/>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
    <w:name w:val="333C2425438E400AB90B795BF2A7EF99"/>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8">
    <w:name w:val="0F3805F278984B22B090C94CC57220B78"/>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1">
    <w:name w:val="333C2425438E400AB90B795BF2A7EF99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2">
    <w:name w:val="333C2425438E400AB90B795BF2A7EF99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1">
    <w:name w:val="0F3805F278984B22B090C94CC57220B71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2">
    <w:name w:val="0F3805F278984B22B090C94CC57220B71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3">
    <w:name w:val="0F3805F278984B22B090C94CC57220B713"/>
    <w:rsid w:val="00A46CE9"/>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
    <w:name w:val="80BFC6DDD2B04048B4CE9737285F0E73"/>
    <w:rsid w:val="0039094F"/>
  </w:style>
  <w:style w:type="paragraph" w:customStyle="1" w:styleId="80BFC6DDD2B04048B4CE9737285F0E731">
    <w:name w:val="80BFC6DDD2B04048B4CE9737285F0E731"/>
    <w:rsid w:val="00E27FA5"/>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4">
    <w:name w:val="0F3805F278984B22B090C94CC57220B714"/>
    <w:rsid w:val="00E27FA5"/>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2">
    <w:name w:val="80BFC6DDD2B04048B4CE9737285F0E732"/>
    <w:rsid w:val="00EA4057"/>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5">
    <w:name w:val="0F3805F278984B22B090C94CC57220B715"/>
    <w:rsid w:val="00EA4057"/>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6">
    <w:name w:val="0F3805F278984B22B090C94CC57220B716"/>
    <w:rsid w:val="00C94919"/>
    <w:pPr>
      <w:widowControl w:val="0"/>
      <w:spacing w:after="0" w:line="240" w:lineRule="auto"/>
    </w:pPr>
    <w:rPr>
      <w:rFonts w:ascii="Calibri" w:eastAsia="Times New Roman" w:hAnsi="Calibri" w:cs="Times New Roman"/>
      <w:sz w:val="24"/>
      <w:szCs w:val="20"/>
      <w:lang w:eastAsia="en-US"/>
    </w:rPr>
  </w:style>
  <w:style w:type="paragraph" w:customStyle="1" w:styleId="964B375674A34251B2739D1DD8478CFE">
    <w:name w:val="964B375674A34251B2739D1DD8478CFE"/>
    <w:rsid w:val="00323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TotalTime>
  <Pages>3</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9280</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VIVANCOS GUTIERREZ, MARIA LUISA</dc:creator>
  <cp:lastModifiedBy>VIVANCOS GUTIERREZ, MARIA LUISA</cp:lastModifiedBy>
  <cp:revision>4</cp:revision>
  <cp:lastPrinted>2017-05-04T08:02:00Z</cp:lastPrinted>
  <dcterms:created xsi:type="dcterms:W3CDTF">2022-03-23T14:25:00Z</dcterms:created>
  <dcterms:modified xsi:type="dcterms:W3CDTF">2022-03-23T14:29:00Z</dcterms:modified>
</cp:coreProperties>
</file>